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5CFCF16C" w:rsidR="00AF11B8" w:rsidRPr="005D43E5" w:rsidRDefault="00896150">
      <w:pPr>
        <w:rPr>
          <w:rFonts w:ascii="IOI Light" w:hAnsi="IOI Light" w:cs="Tahoma"/>
          <w:b/>
          <w:bCs/>
          <w:sz w:val="28"/>
          <w:szCs w:val="28"/>
          <w:lang w:val="de-DE"/>
        </w:rPr>
      </w:pPr>
      <w:r>
        <w:rPr>
          <w:rFonts w:ascii="IOI Light" w:hAnsi="IOI Light" w:cs="Tahoma"/>
          <w:b/>
          <w:bCs/>
          <w:sz w:val="28"/>
          <w:szCs w:val="28"/>
          <w:lang w:val="de-DE"/>
        </w:rPr>
        <w:t xml:space="preserve">Das </w:t>
      </w:r>
      <w:r w:rsidR="001C106B" w:rsidRPr="005D43E5">
        <w:rPr>
          <w:rFonts w:ascii="IOI Light" w:hAnsi="IOI Light" w:cs="Tahoma"/>
          <w:b/>
          <w:bCs/>
          <w:sz w:val="28"/>
          <w:szCs w:val="28"/>
          <w:lang w:val="de-DE"/>
        </w:rPr>
        <w:t>Tradfest</w:t>
      </w:r>
      <w:r>
        <w:rPr>
          <w:rFonts w:ascii="IOI Light" w:hAnsi="IOI Light" w:cs="Tahoma"/>
          <w:b/>
          <w:bCs/>
          <w:sz w:val="28"/>
          <w:szCs w:val="28"/>
          <w:lang w:val="de-DE"/>
        </w:rPr>
        <w:t xml:space="preserve"> zieht </w:t>
      </w:r>
      <w:r w:rsidR="001C106B" w:rsidRPr="005D43E5">
        <w:rPr>
          <w:rFonts w:ascii="IOI Light" w:hAnsi="IOI Light" w:cs="Tahoma"/>
          <w:b/>
          <w:bCs/>
          <w:sz w:val="28"/>
          <w:szCs w:val="28"/>
          <w:lang w:val="de-DE"/>
        </w:rPr>
        <w:t>Dublin</w:t>
      </w:r>
      <w:r>
        <w:rPr>
          <w:rFonts w:ascii="IOI Light" w:hAnsi="IOI Light" w:cs="Tahoma"/>
          <w:b/>
          <w:bCs/>
          <w:sz w:val="28"/>
          <w:szCs w:val="28"/>
          <w:lang w:val="de-DE"/>
        </w:rPr>
        <w:t xml:space="preserve"> in seinen Bann</w:t>
      </w:r>
    </w:p>
    <w:p w14:paraId="65903788" w14:textId="1554190D" w:rsidR="001C106B" w:rsidRPr="005D43E5" w:rsidRDefault="001C106B">
      <w:pPr>
        <w:rPr>
          <w:rFonts w:ascii="IOI Light" w:hAnsi="IOI Light" w:cs="Tahoma"/>
          <w:sz w:val="28"/>
          <w:szCs w:val="28"/>
          <w:lang w:val="de-DE"/>
        </w:rPr>
      </w:pPr>
      <w:r w:rsidRPr="005D43E5">
        <w:rPr>
          <w:rFonts w:ascii="IOI Light" w:hAnsi="IOI Light" w:cs="Tahoma"/>
          <w:sz w:val="28"/>
          <w:szCs w:val="28"/>
          <w:lang w:val="de-DE"/>
        </w:rPr>
        <w:t xml:space="preserve">Irlands größtes Trad- und Folk-Musikfestival </w:t>
      </w:r>
      <w:r w:rsidR="00896150">
        <w:rPr>
          <w:rFonts w:ascii="IOI Light" w:hAnsi="IOI Light" w:cs="Tahoma"/>
          <w:sz w:val="28"/>
          <w:szCs w:val="28"/>
          <w:lang w:val="de-DE"/>
        </w:rPr>
        <w:t xml:space="preserve">lockt im Januar für fünf Tage </w:t>
      </w:r>
      <w:r w:rsidR="003854D0">
        <w:rPr>
          <w:rFonts w:ascii="IOI Light" w:hAnsi="IOI Light" w:cs="Tahoma"/>
          <w:sz w:val="28"/>
          <w:szCs w:val="28"/>
          <w:lang w:val="de-DE"/>
        </w:rPr>
        <w:t xml:space="preserve">mit </w:t>
      </w:r>
      <w:r w:rsidRPr="005D43E5">
        <w:rPr>
          <w:rFonts w:ascii="IOI Light" w:hAnsi="IOI Light" w:cs="Tahoma"/>
          <w:sz w:val="28"/>
          <w:szCs w:val="28"/>
          <w:lang w:val="de-DE"/>
        </w:rPr>
        <w:t>Ikonen des Genres und innovative</w:t>
      </w:r>
      <w:r w:rsidR="003854D0">
        <w:rPr>
          <w:rFonts w:ascii="IOI Light" w:hAnsi="IOI Light" w:cs="Tahoma"/>
          <w:sz w:val="28"/>
          <w:szCs w:val="28"/>
          <w:lang w:val="de-DE"/>
        </w:rPr>
        <w:t>n</w:t>
      </w:r>
      <w:r w:rsidRPr="005D43E5">
        <w:rPr>
          <w:rFonts w:ascii="IOI Light" w:hAnsi="IOI Light" w:cs="Tahoma"/>
          <w:sz w:val="28"/>
          <w:szCs w:val="28"/>
          <w:lang w:val="de-DE"/>
        </w:rPr>
        <w:t xml:space="preserve"> neue</w:t>
      </w:r>
      <w:r w:rsidR="003854D0">
        <w:rPr>
          <w:rFonts w:ascii="IOI Light" w:hAnsi="IOI Light" w:cs="Tahoma"/>
          <w:sz w:val="28"/>
          <w:szCs w:val="28"/>
          <w:lang w:val="de-DE"/>
        </w:rPr>
        <w:t>n</w:t>
      </w:r>
      <w:r w:rsidRPr="005D43E5">
        <w:rPr>
          <w:rFonts w:ascii="IOI Light" w:hAnsi="IOI Light" w:cs="Tahoma"/>
          <w:sz w:val="28"/>
          <w:szCs w:val="28"/>
          <w:lang w:val="de-DE"/>
        </w:rPr>
        <w:t xml:space="preserve"> Künstler</w:t>
      </w:r>
      <w:r w:rsidR="003854D0">
        <w:rPr>
          <w:rFonts w:ascii="IOI Light" w:hAnsi="IOI Light" w:cs="Tahoma"/>
          <w:sz w:val="28"/>
          <w:szCs w:val="28"/>
          <w:lang w:val="de-DE"/>
        </w:rPr>
        <w:t>n</w:t>
      </w:r>
      <w:r w:rsidRPr="005D43E5">
        <w:rPr>
          <w:rFonts w:ascii="IOI Light" w:hAnsi="IOI Light" w:cs="Tahoma"/>
          <w:sz w:val="28"/>
          <w:szCs w:val="28"/>
          <w:lang w:val="de-DE"/>
        </w:rPr>
        <w:t xml:space="preserve"> </w:t>
      </w:r>
    </w:p>
    <w:p w14:paraId="56640985" w14:textId="3B320CED" w:rsidR="00472B25" w:rsidRDefault="00CA0AE7" w:rsidP="004816F1">
      <w:pPr>
        <w:rPr>
          <w:rFonts w:ascii="IOI Light" w:hAnsi="IOI Light" w:cs="Tahoma"/>
          <w:sz w:val="24"/>
          <w:szCs w:val="24"/>
          <w:lang w:val="de-DE"/>
        </w:rPr>
      </w:pPr>
      <w:r w:rsidRPr="005D43E5">
        <w:rPr>
          <w:rFonts w:ascii="IOI Light" w:hAnsi="IOI Light" w:cs="Tahoma"/>
          <w:b/>
          <w:bCs/>
          <w:sz w:val="24"/>
          <w:szCs w:val="24"/>
          <w:lang w:val="de-DE"/>
        </w:rPr>
        <w:t>Frankfurt am Main, 1</w:t>
      </w:r>
      <w:r w:rsidR="00F2672C">
        <w:rPr>
          <w:rFonts w:ascii="IOI Light" w:hAnsi="IOI Light" w:cs="Tahoma"/>
          <w:b/>
          <w:bCs/>
          <w:sz w:val="24"/>
          <w:szCs w:val="24"/>
          <w:lang w:val="de-DE"/>
        </w:rPr>
        <w:t>8</w:t>
      </w:r>
      <w:r w:rsidRPr="005D43E5">
        <w:rPr>
          <w:rFonts w:ascii="IOI Light" w:hAnsi="IOI Light" w:cs="Tahoma"/>
          <w:b/>
          <w:bCs/>
          <w:sz w:val="24"/>
          <w:szCs w:val="24"/>
          <w:lang w:val="de-DE"/>
        </w:rPr>
        <w:t>.</w:t>
      </w:r>
      <w:r w:rsidR="001C106B" w:rsidRPr="005D43E5">
        <w:rPr>
          <w:rFonts w:ascii="IOI Light" w:hAnsi="IOI Light" w:cs="Tahoma"/>
          <w:b/>
          <w:bCs/>
          <w:sz w:val="24"/>
          <w:szCs w:val="24"/>
          <w:lang w:val="de-DE"/>
        </w:rPr>
        <w:t>12</w:t>
      </w:r>
      <w:r w:rsidRPr="005D43E5">
        <w:rPr>
          <w:rFonts w:ascii="IOI Light" w:hAnsi="IOI Light" w:cs="Tahoma"/>
          <w:b/>
          <w:bCs/>
          <w:sz w:val="24"/>
          <w:szCs w:val="24"/>
          <w:lang w:val="de-DE"/>
        </w:rPr>
        <w:t>.202</w:t>
      </w:r>
      <w:r w:rsidR="001C106B" w:rsidRPr="005D43E5">
        <w:rPr>
          <w:rFonts w:ascii="IOI Light" w:hAnsi="IOI Light" w:cs="Tahoma"/>
          <w:b/>
          <w:bCs/>
          <w:sz w:val="24"/>
          <w:szCs w:val="24"/>
          <w:lang w:val="de-DE"/>
        </w:rPr>
        <w:t>3</w:t>
      </w:r>
      <w:r w:rsidRPr="005D43E5">
        <w:rPr>
          <w:rFonts w:ascii="IOI Light" w:hAnsi="IOI Light" w:cs="Tahoma"/>
          <w:sz w:val="24"/>
          <w:szCs w:val="24"/>
          <w:lang w:val="de-DE"/>
        </w:rPr>
        <w:t xml:space="preserve"> – </w:t>
      </w:r>
      <w:r w:rsidR="001C106B" w:rsidRPr="005D43E5">
        <w:rPr>
          <w:rFonts w:ascii="IOI Light" w:hAnsi="IOI Light" w:cs="Tahoma"/>
          <w:sz w:val="24"/>
          <w:szCs w:val="24"/>
          <w:lang w:val="de-DE"/>
        </w:rPr>
        <w:t xml:space="preserve">Das </w:t>
      </w:r>
      <w:hyperlink r:id="rId7" w:history="1">
        <w:r w:rsidR="001C106B" w:rsidRPr="005D43E5">
          <w:rPr>
            <w:rStyle w:val="Hyperlink"/>
            <w:rFonts w:ascii="IOI Light" w:hAnsi="IOI Light" w:cs="Tahoma"/>
            <w:b/>
            <w:bCs/>
            <w:sz w:val="24"/>
            <w:szCs w:val="24"/>
            <w:lang w:val="de-DE"/>
          </w:rPr>
          <w:t>Tradfest</w:t>
        </w:r>
      </w:hyperlink>
      <w:r w:rsidR="001C106B" w:rsidRPr="005D43E5">
        <w:rPr>
          <w:rFonts w:ascii="IOI Light" w:hAnsi="IOI Light" w:cs="Tahoma"/>
          <w:sz w:val="24"/>
          <w:szCs w:val="24"/>
          <w:lang w:val="de-DE"/>
        </w:rPr>
        <w:t xml:space="preserve"> in Dublin ist für viele Liebhaber der irischen Trad- und Folkmusik das Highlight des Jahres. </w:t>
      </w:r>
      <w:r w:rsidR="00294F74">
        <w:rPr>
          <w:rFonts w:ascii="IOI Light" w:hAnsi="IOI Light" w:cs="Tahoma"/>
          <w:sz w:val="24"/>
          <w:szCs w:val="24"/>
          <w:lang w:val="de-DE"/>
        </w:rPr>
        <w:t>Was e</w:t>
      </w:r>
      <w:r w:rsidR="00294F74" w:rsidRPr="00294F74">
        <w:rPr>
          <w:rFonts w:ascii="IOI Light" w:hAnsi="IOI Light" w:cs="Tahoma"/>
          <w:sz w:val="24"/>
          <w:szCs w:val="24"/>
          <w:lang w:val="de-DE"/>
        </w:rPr>
        <w:t xml:space="preserve">inst </w:t>
      </w:r>
      <w:r w:rsidR="00294F74">
        <w:rPr>
          <w:rFonts w:ascii="IOI Light" w:hAnsi="IOI Light" w:cs="Tahoma"/>
          <w:sz w:val="24"/>
          <w:szCs w:val="24"/>
          <w:lang w:val="de-DE"/>
        </w:rPr>
        <w:t xml:space="preserve">als </w:t>
      </w:r>
      <w:r w:rsidR="00294F74" w:rsidRPr="00294F74">
        <w:rPr>
          <w:rFonts w:ascii="IOI Light" w:hAnsi="IOI Light" w:cs="Tahoma"/>
          <w:sz w:val="24"/>
          <w:szCs w:val="24"/>
          <w:lang w:val="de-DE"/>
        </w:rPr>
        <w:t>kleines Nischenmusikfest</w:t>
      </w:r>
      <w:r w:rsidR="00294F74">
        <w:rPr>
          <w:rFonts w:ascii="IOI Light" w:hAnsi="IOI Light" w:cs="Tahoma"/>
          <w:sz w:val="24"/>
          <w:szCs w:val="24"/>
          <w:lang w:val="de-DE"/>
        </w:rPr>
        <w:t xml:space="preserve"> begann ist </w:t>
      </w:r>
      <w:r w:rsidR="00294F74" w:rsidRPr="00294F74">
        <w:rPr>
          <w:rFonts w:ascii="IOI Light" w:hAnsi="IOI Light" w:cs="Tahoma"/>
          <w:sz w:val="24"/>
          <w:szCs w:val="24"/>
          <w:lang w:val="de-DE"/>
        </w:rPr>
        <w:t>heute Irlands führendes Festival für traditionelle Musik</w:t>
      </w:r>
      <w:r w:rsidR="00294F74">
        <w:rPr>
          <w:rFonts w:ascii="IOI Light" w:hAnsi="IOI Light" w:cs="Tahoma"/>
          <w:sz w:val="24"/>
          <w:szCs w:val="24"/>
          <w:lang w:val="de-DE"/>
        </w:rPr>
        <w:t xml:space="preserve">. </w:t>
      </w:r>
      <w:r w:rsidR="001C106B" w:rsidRPr="005D43E5">
        <w:rPr>
          <w:rFonts w:ascii="IOI Light" w:hAnsi="IOI Light" w:cs="Tahoma"/>
          <w:sz w:val="24"/>
          <w:szCs w:val="24"/>
          <w:lang w:val="de-DE"/>
        </w:rPr>
        <w:t xml:space="preserve">Fünf Tage lang, vom 24. bis 28. Januar 2024, </w:t>
      </w:r>
      <w:r w:rsidR="000D6EFC" w:rsidRPr="00294F74">
        <w:rPr>
          <w:rFonts w:ascii="IOI Light" w:hAnsi="IOI Light" w:cs="Tahoma"/>
          <w:sz w:val="24"/>
          <w:szCs w:val="24"/>
          <w:lang w:val="de-DE"/>
        </w:rPr>
        <w:t xml:space="preserve">feiern Einheimische und Touristen in den Straßen, Pubs und Sehenswürdigkeiten von Irlands Hauptstadt </w:t>
      </w:r>
      <w:r w:rsidR="001C106B" w:rsidRPr="005D43E5">
        <w:rPr>
          <w:rFonts w:ascii="IOI Light" w:hAnsi="IOI Light" w:cs="Tahoma"/>
          <w:sz w:val="24"/>
          <w:szCs w:val="24"/>
          <w:lang w:val="de-DE"/>
        </w:rPr>
        <w:t>auf über 50 Veranstaltungen</w:t>
      </w:r>
      <w:r w:rsidR="004612F5">
        <w:rPr>
          <w:rFonts w:ascii="IOI Light" w:hAnsi="IOI Light" w:cs="Tahoma"/>
          <w:sz w:val="24"/>
          <w:szCs w:val="24"/>
          <w:lang w:val="de-DE"/>
        </w:rPr>
        <w:t xml:space="preserve">. </w:t>
      </w:r>
      <w:r w:rsidR="00B8656E">
        <w:rPr>
          <w:rFonts w:ascii="IOI Light" w:hAnsi="IOI Light" w:cs="Tahoma"/>
          <w:sz w:val="24"/>
          <w:szCs w:val="24"/>
          <w:lang w:val="de-DE"/>
        </w:rPr>
        <w:t xml:space="preserve">Dabei verwandeln sich die </w:t>
      </w:r>
      <w:r w:rsidR="00472B25" w:rsidRPr="00472B25">
        <w:rPr>
          <w:rFonts w:ascii="IOI Light" w:hAnsi="IOI Light" w:cs="Tahoma"/>
          <w:sz w:val="24"/>
          <w:szCs w:val="24"/>
          <w:lang w:val="de-DE"/>
        </w:rPr>
        <w:t xml:space="preserve">Straßen und Sehenswürdigkeiten der Innenstadt Dublins in Bühnen und Tanzflächen, auf denen etablierte, wie aufstrebende Musiktalente gleichermaßen ihr Können präsentieren. Von spontanen Jam-Sessions in angesagten Pubs bis zu Live-Konzerten an geschichtsträchtigen Orten wie der St. Patrick's Cathedral oder Dublin Castle, allein die Veranstaltungsorte sorgen für eine besondere Atmosphäre. </w:t>
      </w:r>
      <w:r w:rsidR="00B8656E" w:rsidRPr="005D43E5">
        <w:rPr>
          <w:rFonts w:ascii="IOI Light" w:hAnsi="IOI Light" w:cs="Tahoma"/>
          <w:sz w:val="24"/>
          <w:szCs w:val="24"/>
          <w:lang w:val="de-DE"/>
        </w:rPr>
        <w:t xml:space="preserve">Von irischen Harfenspielern, galizischen Dudelsackspielern und Bluegrass-Banjospielern bis hin zu Verschmelzungen von Trad mit Hip-Hop, New Orleans Jazz und Mambo verspricht das Programm </w:t>
      </w:r>
      <w:r w:rsidR="00B8656E">
        <w:rPr>
          <w:rFonts w:ascii="IOI Light" w:hAnsi="IOI Light" w:cs="Tahoma"/>
          <w:sz w:val="24"/>
          <w:szCs w:val="24"/>
          <w:lang w:val="de-DE"/>
        </w:rPr>
        <w:t xml:space="preserve">hochkarätige </w:t>
      </w:r>
      <w:r w:rsidR="00B8656E" w:rsidRPr="005D43E5">
        <w:rPr>
          <w:rFonts w:ascii="IOI Light" w:hAnsi="IOI Light" w:cs="Tahoma"/>
          <w:sz w:val="24"/>
          <w:szCs w:val="24"/>
          <w:lang w:val="de-DE"/>
        </w:rPr>
        <w:t>Trad- und Folk-Darbietungen.</w:t>
      </w:r>
      <w:r w:rsidR="004816F1">
        <w:rPr>
          <w:rFonts w:ascii="IOI Light" w:hAnsi="IOI Light" w:cs="Tahoma"/>
          <w:sz w:val="24"/>
          <w:szCs w:val="24"/>
          <w:lang w:val="de-DE"/>
        </w:rPr>
        <w:t xml:space="preserve"> </w:t>
      </w:r>
      <w:r w:rsidR="006C0217">
        <w:rPr>
          <w:rFonts w:ascii="IOI Light" w:hAnsi="IOI Light" w:cs="Tahoma"/>
          <w:sz w:val="24"/>
          <w:szCs w:val="24"/>
          <w:lang w:val="de-DE"/>
        </w:rPr>
        <w:t xml:space="preserve">Und </w:t>
      </w:r>
      <w:r w:rsidR="00420483">
        <w:rPr>
          <w:rFonts w:ascii="IOI Light" w:hAnsi="IOI Light" w:cs="Tahoma"/>
          <w:sz w:val="24"/>
          <w:szCs w:val="24"/>
          <w:lang w:val="de-DE"/>
        </w:rPr>
        <w:t xml:space="preserve">auhc in den Ausläufern der Stadt ist das Festival angekommen: </w:t>
      </w:r>
      <w:r w:rsidR="00F2599B">
        <w:rPr>
          <w:rFonts w:ascii="IOI Light" w:hAnsi="IOI Light" w:cs="Tahoma"/>
          <w:sz w:val="24"/>
          <w:szCs w:val="24"/>
          <w:lang w:val="de-DE"/>
        </w:rPr>
        <w:t>Dort finden ebenfalls exklusive Konzerte statt, wie bei</w:t>
      </w:r>
      <w:r w:rsidR="00420483">
        <w:rPr>
          <w:rFonts w:ascii="IOI Light" w:hAnsi="IOI Light" w:cs="Tahoma"/>
          <w:sz w:val="24"/>
          <w:szCs w:val="24"/>
          <w:lang w:val="de-DE"/>
        </w:rPr>
        <w:t>spielsweise im Malahide Castle</w:t>
      </w:r>
      <w:r w:rsidR="00472B25" w:rsidRPr="00472B25">
        <w:rPr>
          <w:rFonts w:ascii="IOI Light" w:hAnsi="IOI Light" w:cs="Tahoma"/>
          <w:sz w:val="24"/>
          <w:szCs w:val="24"/>
          <w:lang w:val="de-DE"/>
        </w:rPr>
        <w:t>.</w:t>
      </w:r>
    </w:p>
    <w:p w14:paraId="727739DC" w14:textId="4D3A83AB" w:rsidR="001C106B" w:rsidRPr="005D43E5" w:rsidRDefault="001C106B" w:rsidP="001C106B">
      <w:pPr>
        <w:rPr>
          <w:rFonts w:ascii="IOI Light" w:hAnsi="IOI Light" w:cs="Tahoma"/>
          <w:sz w:val="24"/>
          <w:szCs w:val="24"/>
          <w:lang w:val="de-DE"/>
        </w:rPr>
      </w:pPr>
      <w:r w:rsidRPr="005D43E5">
        <w:rPr>
          <w:rFonts w:ascii="IOI Light" w:hAnsi="IOI Light" w:cs="Tahoma"/>
          <w:sz w:val="24"/>
          <w:szCs w:val="24"/>
          <w:lang w:val="de-DE"/>
        </w:rPr>
        <w:t xml:space="preserve">Zu den Höhepunkten gehört </w:t>
      </w:r>
      <w:r w:rsidR="005D43E5" w:rsidRPr="005D43E5">
        <w:rPr>
          <w:rFonts w:ascii="IOI Light" w:hAnsi="IOI Light" w:cs="Tahoma"/>
          <w:sz w:val="24"/>
          <w:szCs w:val="24"/>
          <w:lang w:val="de-DE"/>
        </w:rPr>
        <w:t xml:space="preserve">2024 </w:t>
      </w:r>
      <w:r w:rsidRPr="005D43E5">
        <w:rPr>
          <w:rFonts w:ascii="IOI Light" w:hAnsi="IOI Light" w:cs="Tahoma"/>
          <w:sz w:val="24"/>
          <w:szCs w:val="24"/>
          <w:lang w:val="de-DE"/>
        </w:rPr>
        <w:t xml:space="preserve">die Ehrung des Sängers und Songwriters Ralph McTell, der 80 Jahre alt wird. Anlässlich dieses besonderen Anlasses wird er </w:t>
      </w:r>
      <w:r w:rsidR="005D43E5" w:rsidRPr="005D43E5">
        <w:rPr>
          <w:rFonts w:ascii="IOI Light" w:hAnsi="IOI Light" w:cs="Tahoma"/>
          <w:sz w:val="24"/>
          <w:szCs w:val="24"/>
          <w:lang w:val="de-DE"/>
        </w:rPr>
        <w:t xml:space="preserve">gemeinsam </w:t>
      </w:r>
      <w:r w:rsidRPr="005D43E5">
        <w:rPr>
          <w:rFonts w:ascii="IOI Light" w:hAnsi="IOI Light" w:cs="Tahoma"/>
          <w:sz w:val="24"/>
          <w:szCs w:val="24"/>
          <w:lang w:val="de-DE"/>
        </w:rPr>
        <w:t>mit einigen der besten irischen Künstler</w:t>
      </w:r>
      <w:r w:rsidR="005D43E5" w:rsidRPr="005D43E5">
        <w:rPr>
          <w:rFonts w:ascii="IOI Light" w:hAnsi="IOI Light" w:cs="Tahoma"/>
          <w:sz w:val="24"/>
          <w:szCs w:val="24"/>
          <w:lang w:val="de-DE"/>
        </w:rPr>
        <w:t>n</w:t>
      </w:r>
      <w:r w:rsidRPr="005D43E5">
        <w:rPr>
          <w:rFonts w:ascii="IOI Light" w:hAnsi="IOI Light" w:cs="Tahoma"/>
          <w:sz w:val="24"/>
          <w:szCs w:val="24"/>
          <w:lang w:val="de-DE"/>
        </w:rPr>
        <w:t xml:space="preserve"> auftreten</w:t>
      </w:r>
      <w:r w:rsidR="005D43E5" w:rsidRPr="005D43E5">
        <w:rPr>
          <w:rFonts w:ascii="IOI Light" w:hAnsi="IOI Light" w:cs="Tahoma"/>
          <w:sz w:val="24"/>
          <w:szCs w:val="24"/>
          <w:lang w:val="de-DE"/>
        </w:rPr>
        <w:t xml:space="preserve"> und </w:t>
      </w:r>
      <w:r w:rsidRPr="005D43E5">
        <w:rPr>
          <w:rFonts w:ascii="IOI Light" w:hAnsi="IOI Light" w:cs="Tahoma"/>
          <w:sz w:val="24"/>
          <w:szCs w:val="24"/>
          <w:lang w:val="de-DE"/>
        </w:rPr>
        <w:t>seine Verbundenheit mit der irischen Musik und Kultur und seine Liebe zu ihr</w:t>
      </w:r>
      <w:r w:rsidR="005D43E5" w:rsidRPr="005D43E5">
        <w:rPr>
          <w:rFonts w:ascii="IOI Light" w:hAnsi="IOI Light" w:cs="Tahoma"/>
          <w:sz w:val="24"/>
          <w:szCs w:val="24"/>
          <w:lang w:val="de-DE"/>
        </w:rPr>
        <w:t xml:space="preserve"> feiern</w:t>
      </w:r>
      <w:r w:rsidRPr="005D43E5">
        <w:rPr>
          <w:rFonts w:ascii="IOI Light" w:hAnsi="IOI Light" w:cs="Tahoma"/>
          <w:sz w:val="24"/>
          <w:szCs w:val="24"/>
          <w:lang w:val="de-DE"/>
        </w:rPr>
        <w:t>.</w:t>
      </w:r>
    </w:p>
    <w:p w14:paraId="33041A06" w14:textId="5D7D53D8" w:rsidR="001C106B" w:rsidRPr="005D43E5" w:rsidRDefault="001C106B" w:rsidP="001C106B">
      <w:pPr>
        <w:rPr>
          <w:rFonts w:ascii="IOI Light" w:hAnsi="IOI Light" w:cs="Tahoma"/>
          <w:sz w:val="24"/>
          <w:szCs w:val="24"/>
          <w:lang w:val="de-DE"/>
        </w:rPr>
      </w:pPr>
      <w:r w:rsidRPr="005D43E5">
        <w:rPr>
          <w:rFonts w:ascii="IOI Light" w:hAnsi="IOI Light" w:cs="Tahoma"/>
          <w:i/>
          <w:iCs/>
          <w:sz w:val="24"/>
          <w:szCs w:val="24"/>
          <w:lang w:val="de-DE"/>
        </w:rPr>
        <w:t>Janis Ian - A Life Between the Lines</w:t>
      </w:r>
      <w:r w:rsidRPr="005D43E5">
        <w:rPr>
          <w:rFonts w:ascii="IOI Light" w:hAnsi="IOI Light" w:cs="Tahoma"/>
          <w:sz w:val="24"/>
          <w:szCs w:val="24"/>
          <w:lang w:val="de-DE"/>
        </w:rPr>
        <w:t xml:space="preserve"> wird das Leben und Werk der legendären Singer/Songwriterin würdigen, </w:t>
      </w:r>
      <w:r w:rsidR="005D43E5" w:rsidRPr="005D43E5">
        <w:rPr>
          <w:rFonts w:ascii="IOI Light" w:hAnsi="IOI Light" w:cs="Tahoma"/>
          <w:sz w:val="24"/>
          <w:szCs w:val="24"/>
          <w:lang w:val="de-DE"/>
        </w:rPr>
        <w:t xml:space="preserve">Freunde und Kollegen tragen ihre Werke vor und sprechen über </w:t>
      </w:r>
      <w:r w:rsidRPr="005D43E5">
        <w:rPr>
          <w:rFonts w:ascii="IOI Light" w:hAnsi="IOI Light" w:cs="Tahoma"/>
          <w:sz w:val="24"/>
          <w:szCs w:val="24"/>
          <w:lang w:val="de-DE"/>
        </w:rPr>
        <w:t xml:space="preserve">ihr Leben und ihre Karriere. Bei </w:t>
      </w:r>
      <w:r w:rsidRPr="005D43E5">
        <w:rPr>
          <w:rFonts w:ascii="IOI Light" w:hAnsi="IOI Light" w:cs="Tahoma"/>
          <w:i/>
          <w:iCs/>
          <w:sz w:val="24"/>
          <w:szCs w:val="24"/>
          <w:lang w:val="de-DE"/>
        </w:rPr>
        <w:t>Women of Note</w:t>
      </w:r>
      <w:r w:rsidRPr="005D43E5">
        <w:rPr>
          <w:rFonts w:ascii="IOI Light" w:hAnsi="IOI Light" w:cs="Tahoma"/>
          <w:sz w:val="24"/>
          <w:szCs w:val="24"/>
          <w:lang w:val="de-DE"/>
        </w:rPr>
        <w:t xml:space="preserve"> kommen irische und internationale Künstlerinnen </w:t>
      </w:r>
      <w:r w:rsidR="005D43E5" w:rsidRPr="005D43E5">
        <w:rPr>
          <w:rFonts w:ascii="IOI Light" w:hAnsi="IOI Light" w:cs="Tahoma"/>
          <w:sz w:val="24"/>
          <w:szCs w:val="24"/>
          <w:lang w:val="de-DE"/>
        </w:rPr>
        <w:t xml:space="preserve">und Künstler </w:t>
      </w:r>
      <w:r w:rsidRPr="005D43E5">
        <w:rPr>
          <w:rFonts w:ascii="IOI Light" w:hAnsi="IOI Light" w:cs="Tahoma"/>
          <w:sz w:val="24"/>
          <w:szCs w:val="24"/>
          <w:lang w:val="de-DE"/>
        </w:rPr>
        <w:t xml:space="preserve">aus verschiedenen Kulturkreisen zusammen, während die </w:t>
      </w:r>
      <w:r w:rsidRPr="005D43E5">
        <w:rPr>
          <w:rFonts w:ascii="IOI Light" w:hAnsi="IOI Light" w:cs="Tahoma"/>
          <w:i/>
          <w:iCs/>
          <w:sz w:val="24"/>
          <w:szCs w:val="24"/>
          <w:lang w:val="de-DE"/>
        </w:rPr>
        <w:t>Pride Géilí</w:t>
      </w:r>
      <w:r w:rsidRPr="005D43E5">
        <w:rPr>
          <w:rFonts w:ascii="IOI Light" w:hAnsi="IOI Light" w:cs="Tahoma"/>
          <w:sz w:val="24"/>
          <w:szCs w:val="24"/>
          <w:lang w:val="de-DE"/>
        </w:rPr>
        <w:t xml:space="preserve"> mit einem Abend voller Musik, Tanz und Spaß die Fahne für die LGBTQ+-Gemeinschaft hochhalten wird. </w:t>
      </w:r>
    </w:p>
    <w:p w14:paraId="4FE74752" w14:textId="520403F0" w:rsidR="001C106B" w:rsidRPr="005D43E5" w:rsidRDefault="001C106B" w:rsidP="001C106B">
      <w:pPr>
        <w:rPr>
          <w:rFonts w:ascii="IOI Light" w:hAnsi="IOI Light" w:cs="Tahoma"/>
          <w:sz w:val="24"/>
          <w:szCs w:val="24"/>
          <w:lang w:val="de-DE"/>
        </w:rPr>
      </w:pPr>
      <w:r w:rsidRPr="005D43E5">
        <w:rPr>
          <w:rFonts w:ascii="IOI Light" w:hAnsi="IOI Light" w:cs="Tahoma"/>
          <w:sz w:val="24"/>
          <w:szCs w:val="24"/>
          <w:lang w:val="de-DE"/>
        </w:rPr>
        <w:t xml:space="preserve">Es </w:t>
      </w:r>
      <w:r w:rsidR="005D43E5" w:rsidRPr="005D43E5">
        <w:rPr>
          <w:rFonts w:ascii="IOI Light" w:hAnsi="IOI Light" w:cs="Tahoma"/>
          <w:sz w:val="24"/>
          <w:szCs w:val="24"/>
          <w:lang w:val="de-DE"/>
        </w:rPr>
        <w:t>gibt</w:t>
      </w:r>
      <w:r w:rsidRPr="005D43E5">
        <w:rPr>
          <w:rFonts w:ascii="IOI Light" w:hAnsi="IOI Light" w:cs="Tahoma"/>
          <w:sz w:val="24"/>
          <w:szCs w:val="24"/>
          <w:lang w:val="de-DE"/>
        </w:rPr>
        <w:t xml:space="preserve"> Auftritte von alteingesessenen Künstlern wie Altan, einer führenden Kraft der traditionellen irischen Musik seit fast 40 Jahren</w:t>
      </w:r>
      <w:r w:rsidR="005D43E5" w:rsidRPr="005D43E5">
        <w:rPr>
          <w:rFonts w:ascii="IOI Light" w:hAnsi="IOI Light" w:cs="Tahoma"/>
          <w:sz w:val="24"/>
          <w:szCs w:val="24"/>
          <w:lang w:val="de-DE"/>
        </w:rPr>
        <w:t xml:space="preserve">. Aber auch </w:t>
      </w:r>
      <w:r w:rsidRPr="005D43E5">
        <w:rPr>
          <w:rFonts w:ascii="IOI Light" w:hAnsi="IOI Light" w:cs="Tahoma"/>
          <w:sz w:val="24"/>
          <w:szCs w:val="24"/>
          <w:lang w:val="de-DE"/>
        </w:rPr>
        <w:t xml:space="preserve">Newcomer wie Alannah Thornburgh, eine preisgekrönte Instrumentalistin und Komponistin aus dem Westen Irlands, </w:t>
      </w:r>
      <w:r w:rsidR="005D43E5" w:rsidRPr="005D43E5">
        <w:rPr>
          <w:rFonts w:ascii="IOI Light" w:hAnsi="IOI Light" w:cs="Tahoma"/>
          <w:sz w:val="24"/>
          <w:szCs w:val="24"/>
          <w:lang w:val="de-DE"/>
        </w:rPr>
        <w:t>werden ihr Können unter Beweis stellen</w:t>
      </w:r>
      <w:r w:rsidRPr="005D43E5">
        <w:rPr>
          <w:rFonts w:ascii="IOI Light" w:hAnsi="IOI Light" w:cs="Tahoma"/>
          <w:sz w:val="24"/>
          <w:szCs w:val="24"/>
          <w:lang w:val="de-DE"/>
        </w:rPr>
        <w:t>.</w:t>
      </w:r>
      <w:r w:rsidR="005D43E5" w:rsidRPr="005D43E5">
        <w:rPr>
          <w:rFonts w:ascii="IOI Light" w:hAnsi="IOI Light" w:cs="Tahoma"/>
          <w:sz w:val="24"/>
          <w:szCs w:val="24"/>
          <w:lang w:val="de-DE"/>
        </w:rPr>
        <w:t xml:space="preserve"> Das </w:t>
      </w:r>
      <w:r w:rsidRPr="005D43E5">
        <w:rPr>
          <w:rFonts w:ascii="IOI Light" w:hAnsi="IOI Light" w:cs="Tahoma"/>
          <w:sz w:val="24"/>
          <w:szCs w:val="24"/>
          <w:lang w:val="de-DE"/>
        </w:rPr>
        <w:t xml:space="preserve">Tradfest setzt sich </w:t>
      </w:r>
      <w:r w:rsidR="005D43E5" w:rsidRPr="005D43E5">
        <w:rPr>
          <w:rFonts w:ascii="IOI Light" w:hAnsi="IOI Light" w:cs="Tahoma"/>
          <w:sz w:val="24"/>
          <w:szCs w:val="24"/>
          <w:lang w:val="de-DE"/>
        </w:rPr>
        <w:t xml:space="preserve">darüber hinaus </w:t>
      </w:r>
      <w:r w:rsidRPr="005D43E5">
        <w:rPr>
          <w:rFonts w:ascii="IOI Light" w:hAnsi="IOI Light" w:cs="Tahoma"/>
          <w:sz w:val="24"/>
          <w:szCs w:val="24"/>
          <w:lang w:val="de-DE"/>
        </w:rPr>
        <w:t xml:space="preserve">auch für Künstler ein, die die traditionelle irische Musik neu interpretieren, wie der Rapper Strange Boy aus Limerick und WeAreGriot, eine Gruppe nigerianisch-irischer Dichter und Geschichtenerzähler, die </w:t>
      </w:r>
      <w:r w:rsidRPr="005D43E5">
        <w:rPr>
          <w:rFonts w:ascii="IOI Light" w:hAnsi="IOI Light" w:cs="Tahoma"/>
          <w:i/>
          <w:iCs/>
          <w:sz w:val="24"/>
          <w:szCs w:val="24"/>
          <w:lang w:val="de-DE"/>
        </w:rPr>
        <w:t>Shtory</w:t>
      </w:r>
      <w:r w:rsidRPr="005D43E5">
        <w:rPr>
          <w:rFonts w:ascii="IOI Light" w:hAnsi="IOI Light" w:cs="Tahoma"/>
          <w:sz w:val="24"/>
          <w:szCs w:val="24"/>
          <w:lang w:val="de-DE"/>
        </w:rPr>
        <w:t xml:space="preserve"> aufführen werden, eine Verflechtung von Worten, Bildern und Musik.</w:t>
      </w:r>
    </w:p>
    <w:p w14:paraId="23D5ADD1" w14:textId="77DFBDB2" w:rsidR="001C106B" w:rsidRDefault="001C106B" w:rsidP="001C106B">
      <w:pPr>
        <w:rPr>
          <w:rFonts w:ascii="IOI Light" w:hAnsi="IOI Light" w:cs="Tahoma"/>
          <w:sz w:val="24"/>
          <w:szCs w:val="24"/>
          <w:lang w:val="de-DE"/>
        </w:rPr>
      </w:pPr>
      <w:r w:rsidRPr="005D43E5">
        <w:rPr>
          <w:rFonts w:ascii="IOI Light" w:hAnsi="IOI Light" w:cs="Tahoma"/>
          <w:sz w:val="24"/>
          <w:szCs w:val="24"/>
          <w:lang w:val="de-DE"/>
        </w:rPr>
        <w:t xml:space="preserve">Das </w:t>
      </w:r>
      <w:r w:rsidRPr="005D43E5">
        <w:rPr>
          <w:rFonts w:ascii="IOI Light" w:hAnsi="IOI Light" w:cs="Tahoma"/>
          <w:b/>
          <w:bCs/>
          <w:sz w:val="24"/>
          <w:szCs w:val="24"/>
          <w:lang w:val="de-DE"/>
        </w:rPr>
        <w:t>Tradfest</w:t>
      </w:r>
      <w:r w:rsidRPr="005D43E5">
        <w:rPr>
          <w:rFonts w:ascii="IOI Light" w:hAnsi="IOI Light" w:cs="Tahoma"/>
          <w:sz w:val="24"/>
          <w:szCs w:val="24"/>
          <w:lang w:val="de-DE"/>
        </w:rPr>
        <w:t xml:space="preserve"> hat seine Wurzeln im pulsierenden Dubliner Stadtteil Temple Bar, erstreckt sich mittlerweile aber über die ganze Stadt und bietet Live-Musikveranstaltungen in einer Reihe von denkmalgeschützten Gebäuden und Veranstaltungsorten. Zu den Hauptveranstaltungsorten in diesem Jahr gehören das historische Dublin Castle, die stimmungsvolle Pepper Canister Church und die prächtige gotische St. Patrick's Cathedral. Auch in einigen der wichtigsten denkmalgeschützten Gebäude der Stadt werden Konzerte stattfinden, darunter die </w:t>
      </w:r>
      <w:r w:rsidRPr="005D43E5">
        <w:rPr>
          <w:rFonts w:ascii="IOI Light" w:hAnsi="IOI Light" w:cs="Tahoma"/>
          <w:sz w:val="24"/>
          <w:szCs w:val="24"/>
          <w:lang w:val="de-DE"/>
        </w:rPr>
        <w:lastRenderedPageBreak/>
        <w:t xml:space="preserve">Collins Barracks, die zum National Museum of Ireland gehören, und das General Post Office GPO, das </w:t>
      </w:r>
      <w:r w:rsidR="005D43E5" w:rsidRPr="005D43E5">
        <w:rPr>
          <w:rFonts w:ascii="IOI Light" w:hAnsi="IOI Light" w:cs="Tahoma"/>
          <w:sz w:val="24"/>
          <w:szCs w:val="24"/>
          <w:lang w:val="de-DE"/>
        </w:rPr>
        <w:t>im</w:t>
      </w:r>
      <w:r w:rsidRPr="005D43E5">
        <w:rPr>
          <w:rFonts w:ascii="IOI Light" w:hAnsi="IOI Light" w:cs="Tahoma"/>
          <w:sz w:val="24"/>
          <w:szCs w:val="24"/>
          <w:lang w:val="de-DE"/>
        </w:rPr>
        <w:t xml:space="preserve"> Osteraufstand von 1916 </w:t>
      </w:r>
      <w:r w:rsidR="005D43E5" w:rsidRPr="005D43E5">
        <w:rPr>
          <w:rFonts w:ascii="IOI Light" w:hAnsi="IOI Light" w:cs="Tahoma"/>
          <w:sz w:val="24"/>
          <w:szCs w:val="24"/>
          <w:lang w:val="de-DE"/>
        </w:rPr>
        <w:t>eine zentrale Rolle spielt</w:t>
      </w:r>
      <w:r w:rsidRPr="005D43E5">
        <w:rPr>
          <w:rFonts w:ascii="IOI Light" w:hAnsi="IOI Light" w:cs="Tahoma"/>
          <w:sz w:val="24"/>
          <w:szCs w:val="24"/>
          <w:lang w:val="de-DE"/>
        </w:rPr>
        <w:t>.</w:t>
      </w:r>
    </w:p>
    <w:p w14:paraId="04E3F4BB" w14:textId="53598A0F" w:rsidR="00942AFD" w:rsidRPr="00942AFD" w:rsidRDefault="00942AFD" w:rsidP="00F2672C">
      <w:pPr>
        <w:spacing w:line="360" w:lineRule="auto"/>
        <w:jc w:val="both"/>
        <w:rPr>
          <w:rFonts w:ascii="IOI Light" w:hAnsi="IOI Light" w:cs="Tahoma"/>
          <w:sz w:val="24"/>
          <w:szCs w:val="24"/>
        </w:rPr>
      </w:pPr>
      <w:r w:rsidRPr="00942AFD">
        <w:rPr>
          <w:rFonts w:ascii="IOI Light" w:hAnsi="IOI Light" w:cstheme="minorHAnsi"/>
          <w:i/>
          <w:iCs/>
        </w:rPr>
        <w:t xml:space="preserve">Alle Tickets sind </w:t>
      </w:r>
      <w:hyperlink r:id="rId8" w:history="1">
        <w:r w:rsidRPr="00942AFD">
          <w:rPr>
            <w:rStyle w:val="Hyperlink"/>
            <w:rFonts w:ascii="IOI Light" w:hAnsi="IOI Light" w:cstheme="minorHAnsi"/>
            <w:i/>
            <w:iCs/>
          </w:rPr>
          <w:t>online</w:t>
        </w:r>
      </w:hyperlink>
      <w:r w:rsidRPr="00942AFD">
        <w:rPr>
          <w:rFonts w:ascii="IOI Light" w:hAnsi="IOI Light" w:cstheme="minorHAnsi"/>
          <w:i/>
          <w:iCs/>
        </w:rPr>
        <w:t xml:space="preserve"> erhältlich und beginnen bei zirka 15 Euro. Infos und Tickets un</w:t>
      </w:r>
      <w:r w:rsidR="00F2672C">
        <w:rPr>
          <w:rFonts w:ascii="IOI Light" w:hAnsi="IOI Light" w:cstheme="minorHAnsi"/>
          <w:i/>
          <w:iCs/>
          <w:lang w:val="de-DE"/>
        </w:rPr>
        <w:t>ter</w:t>
      </w:r>
      <w:r w:rsidR="00F2672C">
        <w:rPr>
          <w:rFonts w:ascii="IOI Light" w:hAnsi="IOI Light" w:cstheme="minorHAnsi"/>
          <w:i/>
          <w:iCs/>
        </w:rPr>
        <w:br/>
      </w:r>
      <w:hyperlink r:id="rId9" w:history="1">
        <w:r w:rsidRPr="00515FA2">
          <w:rPr>
            <w:rStyle w:val="Hyperlink"/>
            <w:rFonts w:ascii="IOI Light" w:hAnsi="IOI Light" w:cstheme="minorHAnsi"/>
            <w:i/>
            <w:iCs/>
          </w:rPr>
          <w:t>www.tradfest.com</w:t>
        </w:r>
      </w:hyperlink>
      <w:r w:rsidRPr="00942AFD">
        <w:rPr>
          <w:rFonts w:ascii="IOI Light" w:hAnsi="IOI Light" w:cstheme="minorHAnsi"/>
          <w:i/>
          <w:iCs/>
        </w:rPr>
        <w:t xml:space="preserve">. </w:t>
      </w:r>
    </w:p>
    <w:p w14:paraId="13902BFD" w14:textId="7A56B870" w:rsidR="00CA0AE7" w:rsidRPr="005D43E5" w:rsidRDefault="00F2672C" w:rsidP="00CA0AE7">
      <w:pPr>
        <w:jc w:val="right"/>
        <w:rPr>
          <w:rFonts w:ascii="IOI Light" w:hAnsi="IOI Light" w:cs="Tahoma"/>
          <w:b/>
          <w:bCs/>
          <w:sz w:val="24"/>
          <w:szCs w:val="24"/>
          <w:lang w:val="de-DE"/>
        </w:rPr>
      </w:pPr>
      <w:r>
        <w:rPr>
          <w:rFonts w:ascii="IOI Light" w:hAnsi="IOI Light" w:cs="Tahoma"/>
          <w:b/>
          <w:bCs/>
          <w:sz w:val="24"/>
          <w:szCs w:val="24"/>
          <w:lang w:val="de-DE"/>
        </w:rPr>
        <w:t>3</w:t>
      </w:r>
      <w:r w:rsidR="005D43E5" w:rsidRPr="005D43E5">
        <w:rPr>
          <w:rFonts w:ascii="IOI Light" w:hAnsi="IOI Light" w:cs="Tahoma"/>
          <w:b/>
          <w:bCs/>
          <w:sz w:val="24"/>
          <w:szCs w:val="24"/>
          <w:lang w:val="de-DE"/>
        </w:rPr>
        <w:t>.</w:t>
      </w:r>
      <w:r>
        <w:rPr>
          <w:rFonts w:ascii="IOI Light" w:hAnsi="IOI Light" w:cs="Tahoma"/>
          <w:b/>
          <w:bCs/>
          <w:sz w:val="24"/>
          <w:szCs w:val="24"/>
          <w:lang w:val="de-DE"/>
        </w:rPr>
        <w:t>35</w:t>
      </w:r>
      <w:r w:rsidR="005D43E5" w:rsidRPr="005D43E5">
        <w:rPr>
          <w:rFonts w:ascii="IOI Light" w:hAnsi="IOI Light" w:cs="Tahoma"/>
          <w:b/>
          <w:bCs/>
          <w:sz w:val="24"/>
          <w:szCs w:val="24"/>
          <w:lang w:val="de-DE"/>
        </w:rPr>
        <w:t>0</w:t>
      </w:r>
      <w:r w:rsidR="00CA0AE7" w:rsidRPr="005D43E5">
        <w:rPr>
          <w:rFonts w:ascii="IOI Light" w:hAnsi="IOI Light" w:cs="Tahoma"/>
          <w:b/>
          <w:bCs/>
          <w:sz w:val="24"/>
          <w:szCs w:val="24"/>
          <w:lang w:val="de-DE"/>
        </w:rPr>
        <w:t xml:space="preserve"> Zei</w:t>
      </w:r>
      <w:r w:rsidR="0009460A" w:rsidRPr="005D43E5">
        <w:rPr>
          <w:rFonts w:ascii="IOI Light" w:hAnsi="IOI Light" w:cs="Tahoma"/>
          <w:b/>
          <w:bCs/>
          <w:sz w:val="24"/>
          <w:szCs w:val="24"/>
          <w:lang w:val="de-DE"/>
        </w:rPr>
        <w:t>ch</w:t>
      </w:r>
      <w:r w:rsidR="00CA0AE7" w:rsidRPr="005D43E5">
        <w:rPr>
          <w:rFonts w:ascii="IOI Light" w:hAnsi="IOI Light" w:cs="Tahoma"/>
          <w:b/>
          <w:bCs/>
          <w:sz w:val="24"/>
          <w:szCs w:val="24"/>
          <w:lang w:val="de-DE"/>
        </w:rPr>
        <w:t>en</w:t>
      </w:r>
    </w:p>
    <w:p w14:paraId="68C21FC7" w14:textId="7A49F845" w:rsidR="00CA0AE7" w:rsidRPr="005D43E5" w:rsidRDefault="00CA0AE7" w:rsidP="00CA0AE7">
      <w:pPr>
        <w:rPr>
          <w:rFonts w:ascii="IOI Light" w:hAnsi="IOI Light" w:cs="Tahoma"/>
          <w:b/>
          <w:bCs/>
          <w:sz w:val="24"/>
          <w:szCs w:val="24"/>
          <w:lang w:val="de-DE"/>
        </w:rPr>
      </w:pPr>
    </w:p>
    <w:p w14:paraId="02C66D40" w14:textId="010CD345" w:rsidR="00CA0AE7" w:rsidRPr="005D43E5" w:rsidRDefault="00CA0AE7" w:rsidP="00CA0AE7">
      <w:pPr>
        <w:rPr>
          <w:rFonts w:ascii="IOI Light" w:hAnsi="IOI Light" w:cs="Tahoma"/>
          <w:b/>
          <w:bCs/>
          <w:sz w:val="24"/>
          <w:szCs w:val="24"/>
          <w:lang w:val="de-DE"/>
        </w:rPr>
      </w:pPr>
      <w:r w:rsidRPr="005D43E5">
        <w:rPr>
          <w:rFonts w:ascii="IOI Light" w:hAnsi="IOI Light" w:cs="Tahoma"/>
          <w:b/>
          <w:bCs/>
          <w:sz w:val="24"/>
          <w:szCs w:val="24"/>
          <w:lang w:val="de-DE"/>
        </w:rPr>
        <w:t>Tipps am Rand zwischen Nordund Süd</w:t>
      </w:r>
    </w:p>
    <w:p w14:paraId="7726C640" w14:textId="35FB1130" w:rsidR="00C61806" w:rsidRPr="005D43E5" w:rsidRDefault="001C106B" w:rsidP="00C61806">
      <w:pPr>
        <w:rPr>
          <w:rFonts w:ascii="IOI Light" w:hAnsi="IOI Light" w:cs="Tahoma"/>
          <w:sz w:val="24"/>
          <w:szCs w:val="24"/>
          <w:lang w:val="de-DE"/>
        </w:rPr>
      </w:pPr>
      <w:r w:rsidRPr="005D43E5">
        <w:rPr>
          <w:rFonts w:ascii="IOI Light" w:hAnsi="IOI Light" w:cs="Tahoma"/>
          <w:sz w:val="24"/>
          <w:szCs w:val="24"/>
          <w:lang w:val="de-DE"/>
        </w:rPr>
        <w:t>Neben den kostenpflichtigen Veranstaltungen gibt es geplante und improvisierte Sessions in Pubs in ganz Dublin sowie ein Rahmenprogramm, das es jedem ermöglicht, an diesem fröhlichen Fest der irischen Musik und Kultur teilzunehmen.</w:t>
      </w:r>
      <w:r w:rsidR="00C61806" w:rsidRPr="005D43E5">
        <w:rPr>
          <w:rFonts w:ascii="IOI Light" w:hAnsi="IOI Light" w:cs="Tahoma"/>
          <w:sz w:val="24"/>
          <w:szCs w:val="24"/>
          <w:lang w:val="de-DE"/>
        </w:rPr>
        <w:t xml:space="preserve">  Unter den besten Pubs in Dublin wäre </w:t>
      </w:r>
      <w:hyperlink r:id="rId10" w:history="1">
        <w:r w:rsidR="00C61806" w:rsidRPr="005D43E5">
          <w:rPr>
            <w:rStyle w:val="Hyperlink"/>
            <w:rFonts w:ascii="IOI Light" w:hAnsi="IOI Light" w:cs="Tahoma"/>
            <w:b/>
            <w:bCs/>
            <w:i/>
            <w:iCs/>
            <w:sz w:val="24"/>
            <w:szCs w:val="24"/>
            <w:lang w:val="de-DE"/>
          </w:rPr>
          <w:t>O Donoghue‘s</w:t>
        </w:r>
      </w:hyperlink>
      <w:r w:rsidR="00C61806" w:rsidRPr="005D43E5">
        <w:rPr>
          <w:rFonts w:ascii="IOI Light" w:hAnsi="IOI Light" w:cs="Tahoma"/>
          <w:sz w:val="24"/>
          <w:szCs w:val="24"/>
          <w:lang w:val="de-DE"/>
        </w:rPr>
        <w:t xml:space="preserve"> in der Merrion Row zu nennen – ein fast geheiligter Ort für Tradmusiker. Denn hier traten schon die Dubliners und Christy Moore auf. Im Kulturviertel Temple Bar findet sich </w:t>
      </w:r>
      <w:hyperlink r:id="rId11" w:history="1">
        <w:r w:rsidR="00C61806" w:rsidRPr="005D43E5">
          <w:rPr>
            <w:rStyle w:val="Hyperlink"/>
            <w:rFonts w:ascii="IOI Light" w:hAnsi="IOI Light" w:cs="Tahoma"/>
            <w:b/>
            <w:bCs/>
            <w:i/>
            <w:iCs/>
            <w:sz w:val="24"/>
            <w:szCs w:val="24"/>
            <w:lang w:val="de-DE"/>
          </w:rPr>
          <w:t>The Auld Dubliner</w:t>
        </w:r>
      </w:hyperlink>
      <w:r w:rsidR="00C61806" w:rsidRPr="005D43E5">
        <w:rPr>
          <w:rFonts w:ascii="IOI Light" w:hAnsi="IOI Light" w:cs="Tahoma"/>
          <w:sz w:val="24"/>
          <w:szCs w:val="24"/>
          <w:lang w:val="de-DE"/>
        </w:rPr>
        <w:t xml:space="preserve">, ein Pub, das für seine extrem lebendigen Sessions berühmt ist. Und wer nicht mehr stillhalten kann nach so vielen aufrüttelnden Klängen, kann noch zum Pub </w:t>
      </w:r>
      <w:hyperlink r:id="rId12" w:history="1">
        <w:r w:rsidR="00C61806" w:rsidRPr="005D43E5">
          <w:rPr>
            <w:rStyle w:val="Hyperlink"/>
            <w:rFonts w:ascii="IOI Light" w:hAnsi="IOI Light" w:cs="Tahoma"/>
            <w:b/>
            <w:bCs/>
            <w:i/>
            <w:iCs/>
            <w:sz w:val="24"/>
            <w:szCs w:val="24"/>
            <w:lang w:val="de-DE"/>
          </w:rPr>
          <w:t>The Celt</w:t>
        </w:r>
      </w:hyperlink>
      <w:r w:rsidR="00C61806" w:rsidRPr="005D43E5">
        <w:rPr>
          <w:rFonts w:ascii="IOI Light" w:hAnsi="IOI Light" w:cs="Tahoma"/>
          <w:sz w:val="24"/>
          <w:szCs w:val="24"/>
          <w:lang w:val="de-DE"/>
        </w:rPr>
        <w:t xml:space="preserve"> in der Talbot Street wechseln. Dort gibt es einen großen Tanzboden für Irish Dancing oder einfach für ein paar Schrittübungen in Reels und Jigs.</w:t>
      </w:r>
    </w:p>
    <w:p w14:paraId="1B720E14" w14:textId="77BC7F02" w:rsidR="00C61806" w:rsidRPr="005D43E5" w:rsidRDefault="00C61806" w:rsidP="00C61806">
      <w:pPr>
        <w:rPr>
          <w:rFonts w:ascii="IOI Light" w:hAnsi="IOI Light" w:cs="Tahoma"/>
          <w:sz w:val="24"/>
          <w:szCs w:val="24"/>
          <w:lang w:val="de-DE"/>
        </w:rPr>
      </w:pPr>
      <w:r w:rsidRPr="005D43E5">
        <w:rPr>
          <w:rFonts w:ascii="IOI Light" w:hAnsi="IOI Light" w:cs="Tahoma"/>
          <w:sz w:val="24"/>
          <w:szCs w:val="24"/>
          <w:lang w:val="de-DE"/>
        </w:rPr>
        <w:t>We</w:t>
      </w:r>
      <w:r w:rsidR="00896150">
        <w:rPr>
          <w:rFonts w:ascii="IOI Light" w:hAnsi="IOI Light" w:cs="Tahoma"/>
          <w:sz w:val="24"/>
          <w:szCs w:val="24"/>
          <w:lang w:val="de-DE"/>
        </w:rPr>
        <w:t>r</w:t>
      </w:r>
      <w:r w:rsidRPr="005D43E5">
        <w:rPr>
          <w:rFonts w:ascii="IOI Light" w:hAnsi="IOI Light" w:cs="Tahoma"/>
          <w:sz w:val="24"/>
          <w:szCs w:val="24"/>
          <w:lang w:val="de-DE"/>
        </w:rPr>
        <w:t xml:space="preserve"> die fünf Nonstop-Tage des Trad im Januar </w:t>
      </w:r>
      <w:r w:rsidR="00896150">
        <w:rPr>
          <w:rFonts w:ascii="IOI Light" w:hAnsi="IOI Light" w:cs="Tahoma"/>
          <w:sz w:val="24"/>
          <w:szCs w:val="24"/>
          <w:lang w:val="de-DE"/>
        </w:rPr>
        <w:t xml:space="preserve">nicht </w:t>
      </w:r>
      <w:r w:rsidRPr="005D43E5">
        <w:rPr>
          <w:rFonts w:ascii="IOI Light" w:hAnsi="IOI Light" w:cs="Tahoma"/>
          <w:sz w:val="24"/>
          <w:szCs w:val="24"/>
          <w:lang w:val="de-DE"/>
        </w:rPr>
        <w:t>miterleben</w:t>
      </w:r>
      <w:r w:rsidR="00896150">
        <w:rPr>
          <w:rFonts w:ascii="IOI Light" w:hAnsi="IOI Light" w:cs="Tahoma"/>
          <w:sz w:val="24"/>
          <w:szCs w:val="24"/>
          <w:lang w:val="de-DE"/>
        </w:rPr>
        <w:t xml:space="preserve"> kann</w:t>
      </w:r>
      <w:r w:rsidRPr="005D43E5">
        <w:rPr>
          <w:rFonts w:ascii="IOI Light" w:hAnsi="IOI Light" w:cs="Tahoma"/>
          <w:sz w:val="24"/>
          <w:szCs w:val="24"/>
          <w:lang w:val="de-DE"/>
        </w:rPr>
        <w:t>, wird in Irland dennoch nie leer ausgehen. Die Dubliner feiern ihre Musiksessions jede Nacht in der Woche und in jedem Monat des Jahres. Und überall auf der grünen Insel bieten sich bei einem Besuch zahlreiche Gelegenheiten für Pub-Sessions.</w:t>
      </w:r>
    </w:p>
    <w:p w14:paraId="337B566B" w14:textId="74E9C163" w:rsidR="0009460A" w:rsidRPr="005D43E5" w:rsidRDefault="005D43E5" w:rsidP="0009460A">
      <w:pPr>
        <w:jc w:val="right"/>
        <w:rPr>
          <w:rFonts w:ascii="IOI Light" w:hAnsi="IOI Light" w:cs="Tahoma"/>
          <w:b/>
          <w:bCs/>
          <w:sz w:val="24"/>
          <w:szCs w:val="24"/>
          <w:lang w:val="de-DE"/>
        </w:rPr>
      </w:pPr>
      <w:r w:rsidRPr="005D43E5">
        <w:rPr>
          <w:rFonts w:ascii="IOI Light" w:hAnsi="IOI Light" w:cs="Tahoma"/>
          <w:b/>
          <w:bCs/>
          <w:sz w:val="24"/>
          <w:szCs w:val="24"/>
          <w:lang w:val="de-DE"/>
        </w:rPr>
        <w:t>1.100</w:t>
      </w:r>
      <w:r w:rsidR="0009460A" w:rsidRPr="005D43E5">
        <w:rPr>
          <w:rFonts w:ascii="IOI Light" w:hAnsi="IOI Light" w:cs="Tahoma"/>
          <w:b/>
          <w:bCs/>
          <w:sz w:val="24"/>
          <w:szCs w:val="24"/>
          <w:lang w:val="de-DE"/>
        </w:rPr>
        <w:t xml:space="preserve"> Zeichen</w:t>
      </w:r>
    </w:p>
    <w:p w14:paraId="4941B6D4" w14:textId="36148769" w:rsidR="00CA0AE7" w:rsidRPr="005D43E5" w:rsidRDefault="00CA0AE7" w:rsidP="00CA0AE7">
      <w:pPr>
        <w:rPr>
          <w:rFonts w:ascii="IOI Light" w:hAnsi="IOI Light" w:cs="Tahoma"/>
          <w:b/>
          <w:bCs/>
          <w:sz w:val="24"/>
          <w:szCs w:val="24"/>
          <w:lang w:val="de-DE"/>
        </w:rPr>
      </w:pPr>
    </w:p>
    <w:p w14:paraId="4C9BA22F" w14:textId="555C4220" w:rsidR="00CA0AE7" w:rsidRPr="005D43E5" w:rsidRDefault="00CA0AE7" w:rsidP="00CA0AE7">
      <w:pPr>
        <w:rPr>
          <w:rFonts w:ascii="IOI Light" w:hAnsi="IOI Light" w:cs="Tahoma"/>
          <w:b/>
          <w:bCs/>
          <w:sz w:val="24"/>
          <w:szCs w:val="24"/>
          <w:lang w:val="de-DE"/>
        </w:rPr>
      </w:pPr>
      <w:r w:rsidRPr="005D43E5">
        <w:rPr>
          <w:rFonts w:ascii="IOI Light" w:hAnsi="IOI Light" w:cs="Tahoma"/>
          <w:b/>
          <w:bCs/>
          <w:sz w:val="24"/>
          <w:szCs w:val="24"/>
          <w:lang w:val="de-DE"/>
        </w:rPr>
        <w:t>Hintergrund</w:t>
      </w:r>
    </w:p>
    <w:p w14:paraId="4F61A083" w14:textId="49DE3A5F" w:rsidR="00CA0AE7" w:rsidRPr="005D43E5" w:rsidRDefault="001C106B" w:rsidP="00CA0AE7">
      <w:pPr>
        <w:rPr>
          <w:rFonts w:ascii="IOI Light" w:hAnsi="IOI Light" w:cs="Tahoma"/>
          <w:sz w:val="24"/>
          <w:szCs w:val="24"/>
          <w:lang w:val="de-DE"/>
        </w:rPr>
      </w:pPr>
      <w:r w:rsidRPr="005D43E5">
        <w:rPr>
          <w:rFonts w:ascii="IOI Light" w:hAnsi="IOI Light" w:cs="Tahoma"/>
          <w:sz w:val="24"/>
          <w:szCs w:val="24"/>
          <w:lang w:val="de-DE"/>
        </w:rPr>
        <w:t>Das TradFest in Dublins szenischem Stadtteil Temple Bar ist eines der größten und unbestritten auch besten Festivals traditioneller Musik in Irland. Es vereint während fünf vibrierender Tage Jung und Alt, bewährt Beliebtes und überraschend Neues in der wohl markantesten Ausdrucksform irischer Identität: der traditionellen Musik – gepaart mit Irish Dance. 202</w:t>
      </w:r>
      <w:r w:rsidR="00C61806" w:rsidRPr="005D43E5">
        <w:rPr>
          <w:rFonts w:ascii="IOI Light" w:hAnsi="IOI Light" w:cs="Tahoma"/>
          <w:sz w:val="24"/>
          <w:szCs w:val="24"/>
          <w:lang w:val="de-DE"/>
        </w:rPr>
        <w:t>4</w:t>
      </w:r>
      <w:r w:rsidRPr="005D43E5">
        <w:rPr>
          <w:rFonts w:ascii="IOI Light" w:hAnsi="IOI Light" w:cs="Tahoma"/>
          <w:sz w:val="24"/>
          <w:szCs w:val="24"/>
          <w:lang w:val="de-DE"/>
        </w:rPr>
        <w:t xml:space="preserve"> findet es zum 1</w:t>
      </w:r>
      <w:r w:rsidR="00C61806" w:rsidRPr="005D43E5">
        <w:rPr>
          <w:rFonts w:ascii="IOI Light" w:hAnsi="IOI Light" w:cs="Tahoma"/>
          <w:sz w:val="24"/>
          <w:szCs w:val="24"/>
          <w:lang w:val="de-DE"/>
        </w:rPr>
        <w:t>9</w:t>
      </w:r>
      <w:r w:rsidRPr="005D43E5">
        <w:rPr>
          <w:rFonts w:ascii="IOI Light" w:hAnsi="IOI Light" w:cs="Tahoma"/>
          <w:sz w:val="24"/>
          <w:szCs w:val="24"/>
          <w:lang w:val="de-DE"/>
        </w:rPr>
        <w:t>. Mal statt, von Temple Bar ausgehend quer durch die gesamte Dubliner City mit den besten Künstlern aus der etablierten Folkszene und mit talentierten Nachwuchsmusikern, den Stars von Morgen. Zwischen dem 2</w:t>
      </w:r>
      <w:r w:rsidR="00C61806" w:rsidRPr="005D43E5">
        <w:rPr>
          <w:rFonts w:ascii="IOI Light" w:hAnsi="IOI Light" w:cs="Tahoma"/>
          <w:sz w:val="24"/>
          <w:szCs w:val="24"/>
          <w:lang w:val="de-DE"/>
        </w:rPr>
        <w:t>4</w:t>
      </w:r>
      <w:r w:rsidRPr="005D43E5">
        <w:rPr>
          <w:rFonts w:ascii="IOI Light" w:hAnsi="IOI Light" w:cs="Tahoma"/>
          <w:sz w:val="24"/>
          <w:szCs w:val="24"/>
          <w:lang w:val="de-DE"/>
        </w:rPr>
        <w:t>. und 2</w:t>
      </w:r>
      <w:r w:rsidR="00C61806" w:rsidRPr="005D43E5">
        <w:rPr>
          <w:rFonts w:ascii="IOI Light" w:hAnsi="IOI Light" w:cs="Tahoma"/>
          <w:sz w:val="24"/>
          <w:szCs w:val="24"/>
          <w:lang w:val="de-DE"/>
        </w:rPr>
        <w:t>8</w:t>
      </w:r>
      <w:r w:rsidRPr="005D43E5">
        <w:rPr>
          <w:rFonts w:ascii="IOI Light" w:hAnsi="IOI Light" w:cs="Tahoma"/>
          <w:sz w:val="24"/>
          <w:szCs w:val="24"/>
          <w:lang w:val="de-DE"/>
        </w:rPr>
        <w:t xml:space="preserve">. Januar werden irische Künster und internationale Darsteller in </w:t>
      </w:r>
      <w:r w:rsidR="00C61806" w:rsidRPr="005D43E5">
        <w:rPr>
          <w:rFonts w:ascii="IOI Light" w:hAnsi="IOI Light" w:cs="Tahoma"/>
          <w:sz w:val="24"/>
          <w:szCs w:val="24"/>
          <w:lang w:val="de-DE"/>
        </w:rPr>
        <w:t xml:space="preserve">über </w:t>
      </w:r>
      <w:hyperlink r:id="rId13" w:history="1">
        <w:r w:rsidR="00C61806" w:rsidRPr="005D43E5">
          <w:rPr>
            <w:rStyle w:val="Hyperlink"/>
            <w:rFonts w:ascii="IOI Light" w:hAnsi="IOI Light" w:cs="Tahoma"/>
            <w:b/>
            <w:bCs/>
            <w:sz w:val="24"/>
            <w:szCs w:val="24"/>
            <w:lang w:val="de-DE"/>
          </w:rPr>
          <w:t>50</w:t>
        </w:r>
        <w:r w:rsidRPr="005D43E5">
          <w:rPr>
            <w:rStyle w:val="Hyperlink"/>
            <w:rFonts w:ascii="IOI Light" w:hAnsi="IOI Light" w:cs="Tahoma"/>
            <w:b/>
            <w:bCs/>
            <w:sz w:val="24"/>
            <w:szCs w:val="24"/>
            <w:lang w:val="de-DE"/>
          </w:rPr>
          <w:t xml:space="preserve"> Veranstaltungen</w:t>
        </w:r>
      </w:hyperlink>
      <w:r w:rsidRPr="005D43E5">
        <w:rPr>
          <w:rFonts w:ascii="IOI Light" w:hAnsi="IOI Light" w:cs="Tahoma"/>
          <w:sz w:val="24"/>
          <w:szCs w:val="24"/>
          <w:lang w:val="de-DE"/>
        </w:rPr>
        <w:t xml:space="preserve"> auftreten.</w:t>
      </w:r>
    </w:p>
    <w:p w14:paraId="3B93E8F7" w14:textId="4068AAFB" w:rsidR="0009460A" w:rsidRPr="005D43E5" w:rsidRDefault="00C61806" w:rsidP="0009460A">
      <w:pPr>
        <w:jc w:val="right"/>
        <w:rPr>
          <w:rFonts w:ascii="IOI Light" w:hAnsi="IOI Light" w:cs="Tahoma"/>
          <w:b/>
          <w:bCs/>
          <w:sz w:val="24"/>
          <w:szCs w:val="24"/>
          <w:lang w:val="de-DE"/>
        </w:rPr>
      </w:pPr>
      <w:r w:rsidRPr="005D43E5">
        <w:rPr>
          <w:rFonts w:ascii="IOI Light" w:hAnsi="IOI Light" w:cs="Tahoma"/>
          <w:b/>
          <w:bCs/>
          <w:sz w:val="24"/>
          <w:szCs w:val="24"/>
          <w:lang w:val="de-DE"/>
        </w:rPr>
        <w:t>700</w:t>
      </w:r>
      <w:r w:rsidR="0009460A" w:rsidRPr="005D43E5">
        <w:rPr>
          <w:rFonts w:ascii="IOI Light" w:hAnsi="IOI Light" w:cs="Tahoma"/>
          <w:b/>
          <w:bCs/>
          <w:sz w:val="24"/>
          <w:szCs w:val="24"/>
          <w:lang w:val="de-DE"/>
        </w:rPr>
        <w:t xml:space="preserve"> Zeichen</w:t>
      </w:r>
    </w:p>
    <w:p w14:paraId="292E1D3C" w14:textId="4F3850BC" w:rsidR="00CA0AE7" w:rsidRPr="005D43E5" w:rsidRDefault="00C61806" w:rsidP="00CA0AE7">
      <w:pPr>
        <w:rPr>
          <w:rStyle w:val="Emphasis"/>
          <w:rFonts w:ascii="IOI Light" w:hAnsi="IOI Light" w:cs="Noto Serif"/>
          <w:color w:val="333333"/>
          <w:sz w:val="24"/>
          <w:szCs w:val="24"/>
        </w:rPr>
      </w:pPr>
      <w:r w:rsidRPr="005D43E5">
        <w:rPr>
          <w:rStyle w:val="Emphasis"/>
          <w:rFonts w:ascii="IOI Light" w:hAnsi="IOI Light" w:cs="Noto Serif"/>
          <w:color w:val="333333"/>
          <w:sz w:val="24"/>
          <w:szCs w:val="24"/>
        </w:rPr>
        <w:t>Wenn Sie mehr über</w:t>
      </w:r>
      <w:r w:rsidRPr="005D43E5">
        <w:rPr>
          <w:rStyle w:val="Emphasis"/>
          <w:rFonts w:ascii="Cambria" w:hAnsi="Cambria" w:cs="Cambria"/>
          <w:color w:val="333333"/>
          <w:sz w:val="24"/>
          <w:szCs w:val="24"/>
        </w:rPr>
        <w:t> </w:t>
      </w:r>
      <w:hyperlink r:id="rId14" w:history="1">
        <w:r w:rsidRPr="005D43E5">
          <w:rPr>
            <w:rStyle w:val="Emphasis"/>
            <w:rFonts w:ascii="IOI Light" w:hAnsi="IOI Light" w:cs="Noto Serif"/>
            <w:b/>
            <w:bCs/>
            <w:color w:val="005885"/>
            <w:sz w:val="24"/>
            <w:szCs w:val="24"/>
          </w:rPr>
          <w:t>Dublin</w:t>
        </w:r>
      </w:hyperlink>
      <w:r w:rsidRPr="005D43E5">
        <w:rPr>
          <w:rStyle w:val="Emphasis"/>
          <w:rFonts w:ascii="Cambria" w:hAnsi="Cambria" w:cs="Cambria"/>
          <w:color w:val="333333"/>
          <w:sz w:val="24"/>
          <w:szCs w:val="24"/>
        </w:rPr>
        <w:t> </w:t>
      </w:r>
      <w:r w:rsidRPr="005D43E5">
        <w:rPr>
          <w:rStyle w:val="Emphasis"/>
          <w:rFonts w:ascii="IOI Light" w:hAnsi="IOI Light" w:cs="Noto Serif"/>
          <w:color w:val="333333"/>
          <w:sz w:val="24"/>
          <w:szCs w:val="24"/>
        </w:rPr>
        <w:t>erfahren m</w:t>
      </w:r>
      <w:r w:rsidRPr="005D43E5">
        <w:rPr>
          <w:rStyle w:val="Emphasis"/>
          <w:rFonts w:ascii="IOI Light" w:hAnsi="IOI Light" w:cs="IOI Light"/>
          <w:color w:val="333333"/>
          <w:sz w:val="24"/>
          <w:szCs w:val="24"/>
        </w:rPr>
        <w:t>ö</w:t>
      </w:r>
      <w:r w:rsidRPr="005D43E5">
        <w:rPr>
          <w:rStyle w:val="Emphasis"/>
          <w:rFonts w:ascii="IOI Light" w:hAnsi="IOI Light" w:cs="Noto Serif"/>
          <w:color w:val="333333"/>
          <w:sz w:val="24"/>
          <w:szCs w:val="24"/>
        </w:rPr>
        <w:t>chten, h</w:t>
      </w:r>
      <w:r w:rsidRPr="005D43E5">
        <w:rPr>
          <w:rStyle w:val="Emphasis"/>
          <w:rFonts w:ascii="IOI Light" w:hAnsi="IOI Light" w:cs="IOI Light"/>
          <w:color w:val="333333"/>
          <w:sz w:val="24"/>
          <w:szCs w:val="24"/>
        </w:rPr>
        <w:t>ö</w:t>
      </w:r>
      <w:r w:rsidRPr="005D43E5">
        <w:rPr>
          <w:rStyle w:val="Emphasis"/>
          <w:rFonts w:ascii="IOI Light" w:hAnsi="IOI Light" w:cs="Noto Serif"/>
          <w:color w:val="333333"/>
          <w:sz w:val="24"/>
          <w:szCs w:val="24"/>
        </w:rPr>
        <w:t>ren Sie doch einfach mal rein in den Podcast von Tourism Ireland.</w:t>
      </w:r>
    </w:p>
    <w:p w14:paraId="3E7E2173" w14:textId="77777777" w:rsidR="00C61806" w:rsidRPr="005D43E5" w:rsidRDefault="00C61806" w:rsidP="00CA0AE7">
      <w:pPr>
        <w:rPr>
          <w:rFonts w:ascii="IOI Light" w:hAnsi="IOI Light" w:cs="Tahoma"/>
          <w:b/>
          <w:bCs/>
          <w:sz w:val="28"/>
          <w:szCs w:val="28"/>
          <w:lang w:val="de-DE"/>
        </w:rPr>
      </w:pPr>
    </w:p>
    <w:p w14:paraId="459232A7" w14:textId="79F924D4" w:rsidR="00CA0AE7" w:rsidRPr="005D43E5" w:rsidRDefault="00CA0AE7" w:rsidP="00CA0AE7">
      <w:pPr>
        <w:rPr>
          <w:rFonts w:ascii="IOI Light" w:hAnsi="IOI Light" w:cs="Tahoma"/>
          <w:b/>
          <w:bCs/>
          <w:lang w:val="de-DE"/>
        </w:rPr>
      </w:pPr>
      <w:r w:rsidRPr="005D43E5">
        <w:rPr>
          <w:rFonts w:ascii="IOI Light" w:hAnsi="IOI Light" w:cs="Tahoma"/>
          <w:b/>
          <w:bCs/>
          <w:lang w:val="de-DE"/>
        </w:rPr>
        <w:t>Links:</w:t>
      </w:r>
    </w:p>
    <w:p w14:paraId="6606D0AD" w14:textId="2C36A401" w:rsidR="00CA0AE7" w:rsidRPr="005D43E5" w:rsidRDefault="00000000" w:rsidP="00CA0AE7">
      <w:pPr>
        <w:rPr>
          <w:rFonts w:ascii="IOI Light" w:hAnsi="IOI Light" w:cs="Tahoma"/>
          <w:lang w:val="de-DE"/>
        </w:rPr>
      </w:pPr>
      <w:hyperlink r:id="rId15" w:history="1">
        <w:r w:rsidR="005D43E5" w:rsidRPr="005D43E5">
          <w:rPr>
            <w:rStyle w:val="Hyperlink"/>
            <w:rFonts w:ascii="IOI Light" w:hAnsi="IOI Light" w:cs="Tahoma"/>
            <w:lang w:val="de-DE"/>
          </w:rPr>
          <w:t>https://tradfest.com/</w:t>
        </w:r>
      </w:hyperlink>
    </w:p>
    <w:p w14:paraId="01ACE0A3" w14:textId="73AE6E48" w:rsidR="00C61806" w:rsidRPr="0009316E" w:rsidRDefault="0009316E" w:rsidP="00CA0AE7">
      <w:pPr>
        <w:rPr>
          <w:rStyle w:val="Hyperlink"/>
          <w:rFonts w:ascii="IOI Light" w:hAnsi="IOI Light" w:cs="Tahoma"/>
          <w:lang w:val="de-DE"/>
        </w:rPr>
      </w:pPr>
      <w:r>
        <w:rPr>
          <w:rFonts w:ascii="IOI Light" w:hAnsi="IOI Light" w:cs="Tahoma"/>
          <w:lang w:val="de-DE"/>
        </w:rPr>
        <w:lastRenderedPageBreak/>
        <w:fldChar w:fldCharType="begin"/>
      </w:r>
      <w:r>
        <w:rPr>
          <w:rFonts w:ascii="IOI Light" w:hAnsi="IOI Light" w:cs="Tahoma"/>
          <w:lang w:val="de-DE"/>
        </w:rPr>
        <w:instrText xml:space="preserve"> HYPERLINK "https://go.irlnd.co/tdz1dt21" </w:instrText>
      </w:r>
      <w:r>
        <w:rPr>
          <w:rFonts w:ascii="IOI Light" w:hAnsi="IOI Light" w:cs="Tahoma"/>
          <w:lang w:val="de-DE"/>
        </w:rPr>
      </w:r>
      <w:r>
        <w:rPr>
          <w:rFonts w:ascii="IOI Light" w:hAnsi="IOI Light" w:cs="Tahoma"/>
          <w:lang w:val="de-DE"/>
        </w:rPr>
        <w:fldChar w:fldCharType="separate"/>
      </w:r>
      <w:r w:rsidR="00C61806" w:rsidRPr="0009316E">
        <w:rPr>
          <w:rStyle w:val="Hyperlink"/>
          <w:rFonts w:ascii="IOI Light" w:hAnsi="IOI Light" w:cs="Tahoma"/>
          <w:lang w:val="de-DE"/>
        </w:rPr>
        <w:t>https://www.ireland.com/de-de/things-to-do/events/tradfest/</w:t>
      </w:r>
    </w:p>
    <w:p w14:paraId="041101BE" w14:textId="1CE668AD" w:rsidR="00C61806" w:rsidRPr="005D43E5" w:rsidRDefault="0009316E" w:rsidP="00CA0AE7">
      <w:pPr>
        <w:rPr>
          <w:rFonts w:ascii="IOI Light" w:hAnsi="IOI Light" w:cs="Tahoma"/>
          <w:lang w:val="de-DE"/>
        </w:rPr>
      </w:pPr>
      <w:r>
        <w:rPr>
          <w:rFonts w:ascii="IOI Light" w:hAnsi="IOI Light" w:cs="Tahoma"/>
          <w:lang w:val="de-DE"/>
        </w:rPr>
        <w:fldChar w:fldCharType="end"/>
      </w:r>
      <w:hyperlink r:id="rId16" w:history="1">
        <w:r w:rsidR="00C61806" w:rsidRPr="005D43E5">
          <w:rPr>
            <w:rStyle w:val="Hyperlink"/>
            <w:rFonts w:ascii="IOI Light" w:hAnsi="IOI Light" w:cs="Tahoma"/>
            <w:lang w:val="de-DE"/>
          </w:rPr>
          <w:t>https://www.odonoghues.ie/music</w:t>
        </w:r>
      </w:hyperlink>
    </w:p>
    <w:p w14:paraId="5F065120" w14:textId="1CF4FFF4" w:rsidR="00C61806" w:rsidRPr="005D43E5" w:rsidRDefault="00000000" w:rsidP="00CA0AE7">
      <w:pPr>
        <w:rPr>
          <w:rFonts w:ascii="IOI Light" w:hAnsi="IOI Light" w:cs="Tahoma"/>
          <w:lang w:val="de-DE"/>
        </w:rPr>
      </w:pPr>
      <w:hyperlink r:id="rId17" w:history="1">
        <w:r w:rsidR="00C61806" w:rsidRPr="005D43E5">
          <w:rPr>
            <w:rStyle w:val="Hyperlink"/>
            <w:rFonts w:ascii="IOI Light" w:hAnsi="IOI Light" w:cs="Tahoma"/>
            <w:lang w:val="de-DE"/>
          </w:rPr>
          <w:t>https://aulddubliner.ie/</w:t>
        </w:r>
      </w:hyperlink>
    </w:p>
    <w:p w14:paraId="61184AE1" w14:textId="6603037D" w:rsidR="00C61806" w:rsidRPr="005D43E5" w:rsidRDefault="00000000" w:rsidP="00CA0AE7">
      <w:pPr>
        <w:rPr>
          <w:rFonts w:ascii="IOI Light" w:hAnsi="IOI Light" w:cs="Tahoma"/>
          <w:lang w:val="de-DE"/>
        </w:rPr>
      </w:pPr>
      <w:hyperlink r:id="rId18" w:history="1">
        <w:r w:rsidR="005D43E5" w:rsidRPr="005D43E5">
          <w:rPr>
            <w:rStyle w:val="Hyperlink"/>
            <w:rFonts w:ascii="IOI Light" w:hAnsi="IOI Light" w:cs="Tahoma"/>
            <w:lang w:val="de-DE"/>
          </w:rPr>
          <w:t>https://www.thecelt.ie/</w:t>
        </w:r>
      </w:hyperlink>
    </w:p>
    <w:p w14:paraId="1620A93E" w14:textId="4B60769E" w:rsidR="00C61806" w:rsidRPr="005D43E5" w:rsidRDefault="00000000" w:rsidP="00CA0AE7">
      <w:pPr>
        <w:rPr>
          <w:rFonts w:ascii="IOI Light" w:hAnsi="IOI Light" w:cs="Tahoma"/>
          <w:lang w:val="de-DE"/>
        </w:rPr>
      </w:pPr>
      <w:hyperlink r:id="rId19" w:history="1">
        <w:r w:rsidR="00C61806" w:rsidRPr="005D43E5">
          <w:rPr>
            <w:rStyle w:val="Hyperlink"/>
            <w:rFonts w:ascii="IOI Light" w:hAnsi="IOI Light" w:cs="Tahoma"/>
            <w:lang w:val="de-DE"/>
          </w:rPr>
          <w:t>https://tradfest.com/events/</w:t>
        </w:r>
      </w:hyperlink>
    </w:p>
    <w:p w14:paraId="263C7004" w14:textId="68537CC5" w:rsidR="00CA0AE7" w:rsidRPr="005D43E5" w:rsidRDefault="00CA0AE7" w:rsidP="00CA0AE7">
      <w:pPr>
        <w:rPr>
          <w:rFonts w:ascii="IOI Light" w:hAnsi="IOI Light" w:cs="Tahoma"/>
          <w:b/>
          <w:bCs/>
          <w:lang w:val="de-DE"/>
        </w:rPr>
      </w:pPr>
    </w:p>
    <w:p w14:paraId="65E67452" w14:textId="18B0B8D7" w:rsidR="00CA0AE7" w:rsidRPr="005D43E5" w:rsidRDefault="00CA0AE7" w:rsidP="00CA0AE7">
      <w:pPr>
        <w:rPr>
          <w:rFonts w:ascii="IOI Light" w:hAnsi="IOI Light" w:cs="Tahoma"/>
          <w:lang w:val="de-DE"/>
        </w:rPr>
      </w:pPr>
      <w:r w:rsidRPr="005D43E5">
        <w:rPr>
          <w:rFonts w:ascii="IOI Light" w:hAnsi="IOI Light" w:cs="Tahoma"/>
          <w:b/>
          <w:bCs/>
          <w:lang w:val="de-DE"/>
        </w:rPr>
        <w:t xml:space="preserve">Schlagwörter: </w:t>
      </w:r>
      <w:r w:rsidR="00C61806" w:rsidRPr="005D43E5">
        <w:rPr>
          <w:rFonts w:ascii="IOI Light" w:hAnsi="IOI Light" w:cs="Tahoma"/>
          <w:lang w:val="de-DE"/>
        </w:rPr>
        <w:t>Events | Musik | Festivals | IOI</w:t>
      </w:r>
    </w:p>
    <w:p w14:paraId="29614D1A" w14:textId="14D79A51" w:rsidR="00CA0AE7" w:rsidRPr="005D43E5" w:rsidRDefault="00CA0AE7" w:rsidP="00CA0AE7">
      <w:pPr>
        <w:rPr>
          <w:rFonts w:ascii="IOI Light" w:hAnsi="IOI Light" w:cs="Tahoma"/>
          <w:lang w:val="de-DE"/>
        </w:rPr>
      </w:pPr>
    </w:p>
    <w:p w14:paraId="1CC90B0C" w14:textId="77777777" w:rsidR="00CA0AE7" w:rsidRPr="005D43E5"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089B962D" w:rsidR="00CA0AE7" w:rsidRPr="005D43E5"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5D43E5">
        <w:rPr>
          <w:rFonts w:ascii="IOI Light" w:eastAsia="Calibri Light" w:hAnsi="IOI Light" w:cs="Tahoma"/>
          <w:color w:val="333333"/>
          <w:kern w:val="1"/>
          <w:sz w:val="24"/>
          <w:szCs w:val="24"/>
          <w:lang w:val="de-DE" w:eastAsia="hi-IN" w:bidi="hi-IN"/>
        </w:rPr>
        <w:t>(1</w:t>
      </w:r>
      <w:r w:rsidR="00F2672C">
        <w:rPr>
          <w:rFonts w:ascii="IOI Light" w:eastAsia="Calibri Light" w:hAnsi="IOI Light" w:cs="Tahoma"/>
          <w:color w:val="333333"/>
          <w:kern w:val="1"/>
          <w:sz w:val="24"/>
          <w:szCs w:val="24"/>
          <w:lang w:val="de-DE" w:eastAsia="hi-IN" w:bidi="hi-IN"/>
        </w:rPr>
        <w:t>8</w:t>
      </w:r>
      <w:r w:rsidRPr="005D43E5">
        <w:rPr>
          <w:rFonts w:ascii="IOI Light" w:eastAsia="Calibri Light" w:hAnsi="IOI Light" w:cs="Tahoma"/>
          <w:color w:val="333333"/>
          <w:kern w:val="1"/>
          <w:sz w:val="24"/>
          <w:szCs w:val="24"/>
          <w:lang w:val="de-DE" w:eastAsia="hi-IN" w:bidi="hi-IN"/>
        </w:rPr>
        <w:t>.</w:t>
      </w:r>
      <w:r w:rsidR="001C106B" w:rsidRPr="005D43E5">
        <w:rPr>
          <w:rFonts w:ascii="IOI Light" w:eastAsia="Calibri Light" w:hAnsi="IOI Light" w:cs="Tahoma"/>
          <w:color w:val="333333"/>
          <w:kern w:val="1"/>
          <w:sz w:val="24"/>
          <w:szCs w:val="24"/>
          <w:lang w:val="de-DE" w:eastAsia="hi-IN" w:bidi="hi-IN"/>
        </w:rPr>
        <w:t>12</w:t>
      </w:r>
      <w:r w:rsidRPr="005D43E5">
        <w:rPr>
          <w:rFonts w:ascii="IOI Light" w:eastAsia="Calibri Light" w:hAnsi="IOI Light" w:cs="Tahoma"/>
          <w:color w:val="333333"/>
          <w:kern w:val="1"/>
          <w:sz w:val="24"/>
          <w:szCs w:val="24"/>
          <w:lang w:val="de-DE" w:eastAsia="hi-IN" w:bidi="hi-IN"/>
        </w:rPr>
        <w:t>.202</w:t>
      </w:r>
      <w:r w:rsidR="001C106B" w:rsidRPr="005D43E5">
        <w:rPr>
          <w:rFonts w:ascii="IOI Light" w:eastAsia="Calibri Light" w:hAnsi="IOI Light" w:cs="Tahoma"/>
          <w:color w:val="333333"/>
          <w:kern w:val="1"/>
          <w:sz w:val="24"/>
          <w:szCs w:val="24"/>
          <w:lang w:val="de-DE" w:eastAsia="hi-IN" w:bidi="hi-IN"/>
        </w:rPr>
        <w:t>3</w:t>
      </w:r>
      <w:r w:rsidRPr="005D43E5">
        <w:rPr>
          <w:rFonts w:ascii="IOI Light" w:eastAsia="Calibri Light" w:hAnsi="IOI Light" w:cs="Tahoma"/>
          <w:color w:val="333333"/>
          <w:kern w:val="1"/>
          <w:sz w:val="24"/>
          <w:szCs w:val="24"/>
          <w:lang w:val="de-DE" w:eastAsia="hi-IN" w:bidi="hi-IN"/>
        </w:rPr>
        <w:t>-</w:t>
      </w:r>
      <w:r w:rsidR="001C106B" w:rsidRPr="005D43E5">
        <w:rPr>
          <w:rFonts w:ascii="IOI Light" w:eastAsia="Calibri Light" w:hAnsi="IOI Light" w:cs="Tahoma"/>
          <w:color w:val="333333"/>
          <w:kern w:val="1"/>
          <w:sz w:val="24"/>
          <w:szCs w:val="24"/>
          <w:lang w:val="de-DE" w:eastAsia="hi-IN" w:bidi="hi-IN"/>
        </w:rPr>
        <w:t>ot</w:t>
      </w:r>
      <w:r w:rsidRPr="005D43E5">
        <w:rPr>
          <w:rFonts w:ascii="IOI Light" w:eastAsia="Calibri Light" w:hAnsi="IOI Light" w:cs="Tahoma"/>
          <w:color w:val="333333"/>
          <w:kern w:val="1"/>
          <w:sz w:val="24"/>
          <w:szCs w:val="24"/>
          <w:lang w:val="de-DE" w:eastAsia="hi-IN" w:bidi="hi-IN"/>
        </w:rPr>
        <w:t>)</w:t>
      </w:r>
    </w:p>
    <w:p w14:paraId="52F30186" w14:textId="77777777" w:rsidR="00CA0AE7" w:rsidRPr="005D43E5"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5D43E5">
        <w:rPr>
          <w:rFonts w:ascii="IOI Light" w:eastAsia="Calibri Light" w:hAnsi="IOI Light" w:cs="Tahoma"/>
          <w:color w:val="000000"/>
          <w:kern w:val="1"/>
          <w:sz w:val="24"/>
          <w:szCs w:val="24"/>
          <w:lang w:val="de-DE" w:eastAsia="hi-IN" w:bidi="hi-IN"/>
        </w:rPr>
        <w:t xml:space="preserve">Die </w:t>
      </w:r>
      <w:hyperlink r:id="rId20" w:history="1">
        <w:r w:rsidRPr="005D43E5">
          <w:rPr>
            <w:rFonts w:ascii="IOI Light" w:eastAsia="Calibri Light" w:hAnsi="IOI Light" w:cs="Tahoma"/>
            <w:b/>
            <w:bCs/>
            <w:color w:val="0563C1"/>
            <w:kern w:val="1"/>
            <w:sz w:val="24"/>
            <w:szCs w:val="24"/>
            <w:u w:val="single"/>
            <w:lang w:val="de-DE" w:eastAsia="hi-IN" w:bidi="hi-IN"/>
          </w:rPr>
          <w:t>Irland Information Tourism Ireland</w:t>
        </w:r>
      </w:hyperlink>
      <w:r w:rsidRPr="005D43E5">
        <w:rPr>
          <w:rFonts w:ascii="IOI Light" w:eastAsia="SimSun" w:hAnsi="IOI Light" w:cs="Tahoma"/>
          <w:kern w:val="1"/>
          <w:sz w:val="24"/>
          <w:szCs w:val="24"/>
          <w:lang w:val="de-DE" w:eastAsia="hi-IN" w:bidi="hi-IN"/>
        </w:rPr>
        <w:t xml:space="preserve"> </w:t>
      </w:r>
      <w:r w:rsidRPr="005D43E5">
        <w:rPr>
          <w:rFonts w:ascii="IOI Light" w:eastAsia="Calibri Light" w:hAnsi="IOI Light" w:cs="Tahoma"/>
          <w:color w:val="000000"/>
          <w:kern w:val="1"/>
          <w:sz w:val="24"/>
          <w:szCs w:val="24"/>
          <w:lang w:val="de-DE" w:eastAsia="hi-IN" w:bidi="hi-IN"/>
        </w:rPr>
        <w:t xml:space="preserve">ist die touristische Marketing-Organisation der Insel Irland: </w:t>
      </w:r>
      <w:hyperlink r:id="rId21" w:history="1">
        <w:r w:rsidRPr="005D43E5">
          <w:rPr>
            <w:rFonts w:ascii="IOI Light" w:eastAsia="Calibri Light" w:hAnsi="IOI Light" w:cs="Tahoma"/>
            <w:color w:val="0563C1"/>
            <w:kern w:val="1"/>
            <w:sz w:val="24"/>
            <w:szCs w:val="24"/>
            <w:u w:val="single"/>
            <w:lang w:val="de-DE" w:eastAsia="hi-IN" w:bidi="hi-IN"/>
          </w:rPr>
          <w:t>www.ireland.com</w:t>
        </w:r>
      </w:hyperlink>
      <w:r w:rsidRPr="005D43E5">
        <w:rPr>
          <w:rFonts w:ascii="IOI Light" w:eastAsia="Calibri Light" w:hAnsi="IOI Light" w:cs="Tahoma"/>
          <w:color w:val="000000"/>
          <w:kern w:val="1"/>
          <w:sz w:val="24"/>
          <w:szCs w:val="24"/>
          <w:lang w:val="de-DE" w:eastAsia="hi-IN" w:bidi="hi-IN"/>
        </w:rPr>
        <w:t xml:space="preserve"> /</w:t>
      </w:r>
      <w:r w:rsidRPr="005D43E5">
        <w:rPr>
          <w:rFonts w:ascii="IOI Light" w:eastAsia="Calibri Light" w:hAnsi="IOI Light" w:cs="Tahoma"/>
          <w:color w:val="0000FF"/>
          <w:kern w:val="1"/>
          <w:sz w:val="24"/>
          <w:szCs w:val="24"/>
          <w:lang w:val="de-DE" w:eastAsia="hi-IN" w:bidi="hi-IN"/>
        </w:rPr>
        <w:t xml:space="preserve"> </w:t>
      </w:r>
      <w:hyperlink r:id="rId22" w:history="1">
        <w:r w:rsidRPr="005D43E5">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5D43E5"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5D43E5">
        <w:rPr>
          <w:rFonts w:ascii="IOI Light" w:eastAsia="Calibri Light" w:hAnsi="IOI Light" w:cs="Tahoma"/>
          <w:color w:val="000000"/>
          <w:kern w:val="1"/>
          <w:sz w:val="24"/>
          <w:szCs w:val="24"/>
          <w:lang w:val="de-DE" w:eastAsia="hi-IN" w:bidi="hi-IN"/>
        </w:rPr>
        <w:t xml:space="preserve">Pressekontakt: </w:t>
      </w:r>
      <w:hyperlink r:id="rId23" w:history="1">
        <w:r w:rsidRPr="005D43E5">
          <w:rPr>
            <w:rFonts w:ascii="IOI Light" w:eastAsia="Calibri Light" w:hAnsi="IOI Light" w:cs="Tahoma"/>
            <w:color w:val="0563C1"/>
            <w:kern w:val="1"/>
            <w:sz w:val="24"/>
            <w:szCs w:val="24"/>
            <w:u w:val="single"/>
            <w:lang w:val="de-DE" w:eastAsia="hi-IN" w:bidi="hi-IN"/>
          </w:rPr>
          <w:t>presse@tourismireland.com</w:t>
        </w:r>
      </w:hyperlink>
      <w:r w:rsidRPr="005D43E5">
        <w:rPr>
          <w:rFonts w:ascii="IOI Light" w:eastAsia="Calibri Light" w:hAnsi="IOI Light" w:cs="Tahoma"/>
          <w:color w:val="000000"/>
          <w:kern w:val="1"/>
          <w:sz w:val="24"/>
          <w:szCs w:val="24"/>
          <w:lang w:val="de-DE" w:eastAsia="hi-IN" w:bidi="hi-IN"/>
        </w:rPr>
        <w:t xml:space="preserve">, </w:t>
      </w:r>
      <w:hyperlink r:id="rId24" w:history="1">
        <w:r w:rsidRPr="005D43E5">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5D43E5"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Default="00CA0AE7" w:rsidP="00CA0AE7">
      <w:pPr>
        <w:rPr>
          <w:rFonts w:ascii="IOI Light" w:hAnsi="IOI Light" w:cs="Tahoma"/>
          <w:b/>
          <w:bCs/>
          <w:sz w:val="24"/>
          <w:szCs w:val="24"/>
          <w:lang w:val="de-DE"/>
        </w:rPr>
      </w:pPr>
    </w:p>
    <w:p w14:paraId="2F86FE6E" w14:textId="77777777" w:rsidR="00294F74" w:rsidRDefault="00294F74" w:rsidP="00CA0AE7">
      <w:pPr>
        <w:rPr>
          <w:rFonts w:ascii="IOI Light" w:hAnsi="IOI Light" w:cs="Tahoma"/>
          <w:b/>
          <w:bCs/>
          <w:sz w:val="24"/>
          <w:szCs w:val="24"/>
          <w:lang w:val="de-DE"/>
        </w:rPr>
      </w:pPr>
    </w:p>
    <w:p w14:paraId="49F5302A" w14:textId="77777777" w:rsidR="00294F74" w:rsidRPr="00294F74" w:rsidRDefault="00294F74" w:rsidP="00CA0AE7">
      <w:pPr>
        <w:rPr>
          <w:rFonts w:ascii="IOI Light" w:hAnsi="IOI Light" w:cs="Tahoma"/>
          <w:b/>
          <w:bCs/>
          <w:sz w:val="24"/>
          <w:szCs w:val="24"/>
        </w:rPr>
      </w:pPr>
    </w:p>
    <w:sectPr w:rsidR="00294F74" w:rsidRPr="00294F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9316E"/>
    <w:rsid w:val="0009460A"/>
    <w:rsid w:val="000D6EFC"/>
    <w:rsid w:val="001C106B"/>
    <w:rsid w:val="00294F74"/>
    <w:rsid w:val="003854D0"/>
    <w:rsid w:val="00420483"/>
    <w:rsid w:val="004612F5"/>
    <w:rsid w:val="00472B25"/>
    <w:rsid w:val="004816F1"/>
    <w:rsid w:val="005D43E5"/>
    <w:rsid w:val="006C0217"/>
    <w:rsid w:val="00896150"/>
    <w:rsid w:val="00942AFD"/>
    <w:rsid w:val="00A1378A"/>
    <w:rsid w:val="00B8656E"/>
    <w:rsid w:val="00C61806"/>
    <w:rsid w:val="00CA0AE7"/>
    <w:rsid w:val="00CD62C3"/>
    <w:rsid w:val="00D24A2D"/>
    <w:rsid w:val="00F2599B"/>
    <w:rsid w:val="00F2672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1806"/>
    <w:rPr>
      <w:color w:val="0563C1" w:themeColor="hyperlink"/>
      <w:u w:val="single"/>
    </w:rPr>
  </w:style>
  <w:style w:type="character" w:styleId="UnresolvedMention">
    <w:name w:val="Unresolved Mention"/>
    <w:basedOn w:val="DefaultParagraphFont"/>
    <w:uiPriority w:val="99"/>
    <w:semiHidden/>
    <w:unhideWhenUsed/>
    <w:rsid w:val="00C61806"/>
    <w:rPr>
      <w:color w:val="605E5C"/>
      <w:shd w:val="clear" w:color="auto" w:fill="E1DFDD"/>
    </w:rPr>
  </w:style>
  <w:style w:type="character" w:styleId="Emphasis">
    <w:name w:val="Emphasis"/>
    <w:basedOn w:val="DefaultParagraphFont"/>
    <w:uiPriority w:val="20"/>
    <w:qFormat/>
    <w:rsid w:val="00C618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dfest.com/whats-on/events/" TargetMode="External"/><Relationship Id="rId13" Type="http://schemas.openxmlformats.org/officeDocument/2006/relationships/hyperlink" Target="https://tradfest.com/events/" TargetMode="External"/><Relationship Id="rId18" Type="http://schemas.openxmlformats.org/officeDocument/2006/relationships/hyperlink" Target="https://www.thecelt.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o.irlnd.co/3gvqn" TargetMode="External"/><Relationship Id="rId7" Type="http://schemas.openxmlformats.org/officeDocument/2006/relationships/hyperlink" Target="https://tradfest.com/" TargetMode="External"/><Relationship Id="rId12" Type="http://schemas.openxmlformats.org/officeDocument/2006/relationships/hyperlink" Target="https://www.thecelt.ie/" TargetMode="External"/><Relationship Id="rId17" Type="http://schemas.openxmlformats.org/officeDocument/2006/relationships/hyperlink" Target="https://aulddubliner.i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odonoghues.ie/music"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ulddubliner.ie/" TargetMode="External"/><Relationship Id="rId24"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tradfest.com/" TargetMode="External"/><Relationship Id="rId23" Type="http://schemas.openxmlformats.org/officeDocument/2006/relationships/hyperlink" Target="mailto:presse@tourismireland.com" TargetMode="External"/><Relationship Id="rId10" Type="http://schemas.openxmlformats.org/officeDocument/2006/relationships/hyperlink" Target="https://www.odonoghues.ie/music" TargetMode="External"/><Relationship Id="rId19" Type="http://schemas.openxmlformats.org/officeDocument/2006/relationships/hyperlink" Target="https://tradfest.com/events/" TargetMode="External"/><Relationship Id="rId4" Type="http://schemas.openxmlformats.org/officeDocument/2006/relationships/styles" Target="styles.xml"/><Relationship Id="rId9" Type="http://schemas.openxmlformats.org/officeDocument/2006/relationships/hyperlink" Target="http://www.tradfest.com" TargetMode="External"/><Relationship Id="rId14" Type="http://schemas.openxmlformats.org/officeDocument/2006/relationships/hyperlink" Target="https://go.irlnd.co/a7v6fc"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
        <AccountId xsi:nil="true"/>
        <AccountType/>
      </UserInfo>
    </SharedWithUsers>
    <MediaLengthInSeconds xmlns="18519d5f-80f5-45ca-acb5-9fef0fd568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D35F5-2C7F-41E8-A07B-5A3604D99E2F}">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A3A34989-4D84-4593-AEE4-F4D59405E003}">
  <ds:schemaRefs>
    <ds:schemaRef ds:uri="http://schemas.microsoft.com/sharepoint/v3/contenttype/forms"/>
  </ds:schemaRefs>
</ds:datastoreItem>
</file>

<file path=customXml/itemProps3.xml><?xml version="1.0" encoding="utf-8"?>
<ds:datastoreItem xmlns:ds="http://schemas.openxmlformats.org/officeDocument/2006/customXml" ds:itemID="{CECCF682-EC0B-495C-A65C-BFD7CD0A8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17</cp:revision>
  <dcterms:created xsi:type="dcterms:W3CDTF">2021-08-05T13:18:00Z</dcterms:created>
  <dcterms:modified xsi:type="dcterms:W3CDTF">2023-12-18T10:06:00Z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3321800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